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tbl>
      <w:tblPr>
        <w:tblStyle w:val="2"/>
        <w:tblpPr w:leftFromText="180" w:rightFromText="180" w:vertAnchor="page" w:horzAnchor="page" w:tblpX="1230" w:tblpY="2613"/>
        <w:tblOverlap w:val="never"/>
        <w:tblW w:w="9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 HYPERLINK "http://nlkj.zafu.edu.cn/business/project/projectView.do?actionType=view&amp;pageModeId=view&amp;bean.id=4028265f75405758017544cedae23777"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/>
                <w:sz w:val="21"/>
                <w:szCs w:val="21"/>
              </w:rPr>
              <w:t>受污染耕地安全利用项目</w:t>
            </w:r>
            <w:r>
              <w:rPr>
                <w:rFonts w:hint="default" w:ascii="宋体" w:hAnsi="宋体" w:eastAsia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金华经济技术开发区农业农村和旅游发展局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2020-09-21至2020-12-31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李永夫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方晓波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187.8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56.34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56.34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131.46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4.5072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520" w:lineRule="exact"/>
        <w:jc w:val="center"/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6336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11月3</w:t>
      </w:r>
      <w:r>
        <w:rPr>
          <w:rFonts w:hint="eastAsia" w:ascii="仿宋_GB2312" w:hAnsi="华文中宋"/>
          <w:bCs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2357"/>
    <w:rsid w:val="093A0CF8"/>
    <w:rsid w:val="1095334D"/>
    <w:rsid w:val="136524D8"/>
    <w:rsid w:val="23E63761"/>
    <w:rsid w:val="24C339F5"/>
    <w:rsid w:val="31D82FD7"/>
    <w:rsid w:val="3AE85CD8"/>
    <w:rsid w:val="3F1C7750"/>
    <w:rsid w:val="47574614"/>
    <w:rsid w:val="48C320F5"/>
    <w:rsid w:val="4D474689"/>
    <w:rsid w:val="5226305C"/>
    <w:rsid w:val="63FD3E6C"/>
    <w:rsid w:val="65B16690"/>
    <w:rsid w:val="69796F0C"/>
    <w:rsid w:val="6AE508C6"/>
    <w:rsid w:val="7D9B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2020-11-16T01:55:00Z</dcterms:created>
  <dc:creator>zafu</dc:creator>
  <cp:lastModifiedBy>阮 ↖(^ω^)↗</cp:lastModifiedBy>
  <dcterms:modified xsi:type="dcterms:W3CDTF">2020-11-16T02:21:05Z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