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 xml:space="preserve">填表人：  </w:t>
      </w:r>
      <w:r>
        <w:rPr>
          <w:rFonts w:hint="eastAsia" w:ascii="仿宋_GB2312" w:hAnsi="华文中宋"/>
          <w:bCs/>
          <w:sz w:val="24"/>
          <w:lang w:val="en-US" w:eastAsia="zh-CN"/>
        </w:rPr>
        <w:t>柳丹</w:t>
      </w:r>
      <w:r>
        <w:rPr>
          <w:rFonts w:hint="eastAsia" w:ascii="仿宋_GB2312" w:hAnsi="华文中宋"/>
          <w:bCs/>
          <w:sz w:val="24"/>
        </w:rPr>
        <w:t xml:space="preserve">                               填表日期：</w:t>
      </w:r>
      <w:r>
        <w:rPr>
          <w:rFonts w:hint="eastAsia" w:ascii="仿宋_GB2312" w:hAnsi="华文中宋"/>
          <w:bCs/>
          <w:sz w:val="24"/>
          <w:lang w:val="en-US" w:eastAsia="zh-CN"/>
        </w:rPr>
        <w:t>2020</w:t>
      </w:r>
      <w:r>
        <w:rPr>
          <w:rFonts w:hint="eastAsia" w:ascii="仿宋_GB2312" w:hAnsi="华文中宋"/>
          <w:bCs/>
          <w:sz w:val="24"/>
        </w:rPr>
        <w:t>年</w:t>
      </w:r>
      <w:r>
        <w:rPr>
          <w:rFonts w:hint="eastAsia" w:ascii="仿宋_GB2312" w:hAnsi="华文中宋"/>
          <w:bCs/>
          <w:sz w:val="24"/>
          <w:lang w:val="en-US" w:eastAsia="zh-CN"/>
        </w:rPr>
        <w:t>11</w:t>
      </w:r>
      <w:r>
        <w:rPr>
          <w:rFonts w:hint="eastAsia" w:ascii="仿宋_GB2312" w:hAnsi="华文中宋"/>
          <w:bCs/>
          <w:sz w:val="24"/>
        </w:rPr>
        <w:t>月</w:t>
      </w:r>
      <w:r>
        <w:rPr>
          <w:rFonts w:hint="eastAsia" w:ascii="仿宋_GB2312" w:hAnsi="华文中宋"/>
          <w:bCs/>
          <w:sz w:val="24"/>
          <w:lang w:val="en-US" w:eastAsia="zh-CN"/>
        </w:rPr>
        <w:t>3</w:t>
      </w:r>
      <w:r>
        <w:rPr>
          <w:rFonts w:hint="eastAsia" w:ascii="仿宋_GB2312" w:hAnsi="华文中宋"/>
          <w:bCs/>
          <w:sz w:val="24"/>
        </w:rPr>
        <w:t>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ab/>
            </w:r>
            <w:r>
              <w:rPr>
                <w:rFonts w:hint="eastAsia" w:ascii="宋体" w:hAnsi="宋体" w:eastAsia="宋体"/>
                <w:sz w:val="21"/>
                <w:szCs w:val="21"/>
              </w:rPr>
              <w:t>金华市耕地质量与肥料管理站受污染耕地安全利用试点研究与示范续建项目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金华市耕地质量与肥料管理站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bookmarkStart w:id="0" w:name="_GoBack"/>
            <w:r>
              <w:rPr>
                <w:rFonts w:hint="eastAsia" w:ascii="宋体" w:hAnsi="宋体" w:eastAsia="宋体"/>
                <w:sz w:val="21"/>
                <w:szCs w:val="21"/>
              </w:rPr>
              <w:t>2020-08-01</w:t>
            </w:r>
            <w:bookmarkEnd w:id="0"/>
            <w:r>
              <w:rPr>
                <w:rFonts w:hint="eastAsia" w:ascii="宋体" w:hAnsi="宋体" w:eastAsia="宋体"/>
                <w:sz w:val="21"/>
                <w:szCs w:val="21"/>
              </w:rPr>
              <w:t>至2021-08-31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柳丹</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环境与资源学院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王瑛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rPr>
              <w:t>风景园林与建筑学院、旅游与健康学院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叶正钱</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sz w:val="21"/>
                <w:szCs w:val="21"/>
              </w:rPr>
            </w:pPr>
            <w:r>
              <w:rPr>
                <w:rFonts w:hint="eastAsia" w:ascii="宋体" w:hAnsi="宋体" w:eastAsia="宋体"/>
                <w:sz w:val="21"/>
                <w:szCs w:val="21"/>
                <w:lang w:val="en-US" w:eastAsia="zh-CN"/>
              </w:rPr>
              <w:t>环境与资源学院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王欣</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宋体" w:hAnsi="宋体" w:eastAsia="宋体" w:cs="Times New Roman"/>
                <w:kern w:val="2"/>
                <w:sz w:val="21"/>
                <w:szCs w:val="21"/>
                <w:lang w:val="en-US" w:eastAsia="zh-CN" w:bidi="ar-SA"/>
              </w:rPr>
            </w:pPr>
            <w:r>
              <w:rPr>
                <w:rFonts w:hint="eastAsia" w:ascii="宋体" w:hAnsi="宋体" w:eastAsia="宋体"/>
                <w:sz w:val="21"/>
                <w:szCs w:val="21"/>
              </w:rPr>
              <w:t>风景园林与建筑学院、旅游与健康学院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kern w:val="2"/>
                <w:sz w:val="21"/>
                <w:szCs w:val="21"/>
                <w:lang w:val="en-US" w:eastAsia="zh-CN" w:bidi="ar-SA"/>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49.6</w:t>
            </w:r>
            <w:r>
              <w:rPr>
                <w:rFonts w:hint="eastAsia" w:ascii="宋体" w:hAnsi="宋体" w:eastAsia="宋体"/>
                <w:sz w:val="21"/>
                <w:szCs w:val="21"/>
              </w:rPr>
              <w:t>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34.72</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34.72</w:t>
            </w:r>
            <w:r>
              <w:rPr>
                <w:rFonts w:hint="eastAsia" w:ascii="宋体" w:hAnsi="宋体" w:eastAsia="宋体"/>
                <w:sz w:val="21"/>
                <w:szCs w:val="21"/>
              </w:rPr>
              <w:t>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14.88</w:t>
            </w:r>
            <w:r>
              <w:rPr>
                <w:rFonts w:hint="eastAsia" w:ascii="宋体" w:hAnsi="宋体" w:eastAsia="宋体"/>
                <w:sz w:val="21"/>
                <w:szCs w:val="21"/>
              </w:rPr>
              <w:t>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21.5572</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0.008</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7.3827</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0.3877</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6.94056</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4.06064</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lang w:val="en-US" w:eastAsia="zh-CN"/>
              </w:rPr>
              <w:t>2.7776</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0DA07017"/>
    <w:rsid w:val="107D02FE"/>
    <w:rsid w:val="12014B74"/>
    <w:rsid w:val="1E464061"/>
    <w:rsid w:val="1E904374"/>
    <w:rsid w:val="20BC4D37"/>
    <w:rsid w:val="280423BC"/>
    <w:rsid w:val="2B857E38"/>
    <w:rsid w:val="2E2A56D5"/>
    <w:rsid w:val="307B045A"/>
    <w:rsid w:val="33086976"/>
    <w:rsid w:val="333C7967"/>
    <w:rsid w:val="35D53C60"/>
    <w:rsid w:val="454C7109"/>
    <w:rsid w:val="53DA440B"/>
    <w:rsid w:val="56454D77"/>
    <w:rsid w:val="5EF3418D"/>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字符"/>
    <w:basedOn w:val="5"/>
    <w:link w:val="3"/>
    <w:semiHidden/>
    <w:qFormat/>
    <w:uiPriority w:val="99"/>
    <w:rPr>
      <w:rFonts w:ascii="Times New Roman" w:hAnsi="Times New Roman" w:eastAsia="仿宋_GB2312" w:cs="Times New Roman"/>
      <w:sz w:val="18"/>
      <w:szCs w:val="18"/>
    </w:rPr>
  </w:style>
  <w:style w:type="character" w:customStyle="1" w:styleId="8">
    <w:name w:val="页脚 字符"/>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203</Words>
  <Characters>1161</Characters>
  <Lines>9</Lines>
  <Paragraphs>2</Paragraphs>
  <TotalTime>4</TotalTime>
  <ScaleCrop>false</ScaleCrop>
  <LinksUpToDate>false</LinksUpToDate>
  <CharactersWithSpaces>1362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阮 ↖(^ω^)↗</cp:lastModifiedBy>
  <dcterms:modified xsi:type="dcterms:W3CDTF">2020-11-16T05:26:53Z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