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041B4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alt="" style="position:absolute;left:0;text-align:left;z-index:251660288;mso-wrap-edited:f;mso-width-percent:0;mso-height-percent:0;mso-width-percent:0;mso-height-percent:0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DF7576">
        <w:rPr>
          <w:rFonts w:ascii="仿宋_GB2312" w:hAnsi="华文中宋" w:hint="eastAsia"/>
          <w:bCs/>
          <w:sz w:val="24"/>
        </w:rPr>
        <w:t>汤定钦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填表日期：</w:t>
      </w:r>
      <w:r w:rsidR="00DF7576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DF7576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DF7576">
        <w:rPr>
          <w:rFonts w:ascii="仿宋_GB2312" w:hAnsi="华文中宋"/>
          <w:bCs/>
          <w:sz w:val="24"/>
        </w:rPr>
        <w:t>8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DF7576" w:rsidRDefault="00DF7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F7576">
              <w:rPr>
                <w:rFonts w:ascii="ø~_Ã˛" w:eastAsiaTheme="minorEastAsia" w:hAnsi="ø~_Ã˛" w:cs="ø~_Ã˛" w:hint="eastAsia"/>
                <w:kern w:val="0"/>
                <w:sz w:val="21"/>
                <w:szCs w:val="21"/>
              </w:rPr>
              <w:t>重要</w:t>
            </w:r>
            <w:r>
              <w:rPr>
                <w:rFonts w:ascii="ø~_Ã˛" w:eastAsiaTheme="minorEastAsia" w:hAnsi="ø~_Ã˛" w:cs="ø~_Ã˛" w:hint="eastAsia"/>
                <w:kern w:val="0"/>
                <w:sz w:val="21"/>
                <w:szCs w:val="21"/>
              </w:rPr>
              <w:t>经济竹种育种新技术研究与优异资源选育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757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7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016.1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7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汤定钦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75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75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53C2C" w:rsidP="00653C2C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杂交、多倍体育种等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7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林新春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75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75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53C2C" w:rsidP="00653C2C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竹子培养等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7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周明兵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75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75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53C2C" w:rsidP="00653C2C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分子育种新技术等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DF7576">
              <w:rPr>
                <w:rFonts w:ascii="宋体" w:eastAsia="宋体" w:hAnsi="宋体"/>
                <w:sz w:val="21"/>
                <w:szCs w:val="21"/>
              </w:rPr>
              <w:t>50.0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7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0.0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 w:rsidR="00DF7576">
              <w:rPr>
                <w:rFonts w:ascii="宋体" w:eastAsia="宋体" w:hAnsi="宋体"/>
                <w:sz w:val="21"/>
                <w:szCs w:val="21"/>
              </w:rPr>
              <w:t>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71E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61E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10.14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430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582E09"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53C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430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582E09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582E09"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430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.38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61E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430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2.5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430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.02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430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.38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430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.58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7F71E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7F71E2">
              <w:rPr>
                <w:rFonts w:ascii="宋体" w:eastAsia="宋体" w:hAnsi="宋体"/>
                <w:sz w:val="21"/>
                <w:szCs w:val="21"/>
              </w:rPr>
              <w:t>50.0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7F71E2">
              <w:rPr>
                <w:rFonts w:ascii="宋体" w:eastAsia="宋体" w:hAnsi="宋体"/>
                <w:sz w:val="21"/>
                <w:szCs w:val="21"/>
              </w:rPr>
              <w:t>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61E28" w:rsidP="00F3430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42.18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4301" w:rsidP="00F3430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F34301">
              <w:rPr>
                <w:rFonts w:ascii="宋体" w:eastAsia="宋体" w:hAnsi="宋体" w:hint="eastAsia"/>
                <w:sz w:val="21"/>
                <w:szCs w:val="21"/>
              </w:rPr>
              <w:t>发表论文</w:t>
            </w:r>
            <w:r>
              <w:rPr>
                <w:rFonts w:ascii="宋体" w:eastAsia="宋体" w:hAnsi="宋体"/>
                <w:sz w:val="21"/>
                <w:szCs w:val="21"/>
              </w:rPr>
              <w:t>6</w:t>
            </w:r>
            <w:r w:rsidRPr="00F34301">
              <w:rPr>
                <w:rFonts w:ascii="宋体" w:eastAsia="宋体" w:hAnsi="宋体" w:hint="eastAsia"/>
                <w:sz w:val="21"/>
                <w:szCs w:val="21"/>
              </w:rPr>
              <w:t>篇，获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发明</w:t>
            </w:r>
            <w:r w:rsidRPr="00F34301">
              <w:rPr>
                <w:rFonts w:ascii="宋体" w:eastAsia="宋体" w:hAnsi="宋体" w:hint="eastAsia"/>
                <w:sz w:val="21"/>
                <w:szCs w:val="21"/>
              </w:rPr>
              <w:t>专利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授权</w:t>
            </w: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 w:rsidRPr="00F34301">
              <w:rPr>
                <w:rFonts w:ascii="宋体" w:eastAsia="宋体" w:hAnsi="宋体" w:hint="eastAsia"/>
                <w:sz w:val="21"/>
                <w:szCs w:val="21"/>
              </w:rPr>
              <w:t>项，构建育种群体2个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，培育研究生5人</w:t>
            </w:r>
            <w:r w:rsidRPr="00F34301">
              <w:rPr>
                <w:rFonts w:ascii="宋体" w:eastAsia="宋体" w:hAnsi="宋体" w:hint="eastAsia"/>
                <w:sz w:val="21"/>
                <w:szCs w:val="21"/>
              </w:rPr>
              <w:t>等.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430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61E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8.04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82E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.06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61E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61E2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1.48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61E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.48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61E2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61E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61E2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89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61E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71E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82E0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.08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71E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582E09">
              <w:rPr>
                <w:rFonts w:ascii="宋体" w:eastAsia="宋体" w:hAnsi="宋体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041B41">
      <w:pPr>
        <w:spacing w:afterLines="50"/>
        <w:rPr>
          <w:rFonts w:ascii="仿宋_GB2312"/>
          <w:sz w:val="24"/>
        </w:rPr>
      </w:pPr>
    </w:p>
    <w:sectPr w:rsidR="005F24DF" w:rsidSect="00041B41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ø~_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41B41"/>
    <w:rsid w:val="00061E28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23457"/>
    <w:rsid w:val="005421B8"/>
    <w:rsid w:val="0055670F"/>
    <w:rsid w:val="00565BA2"/>
    <w:rsid w:val="0058106E"/>
    <w:rsid w:val="00582E09"/>
    <w:rsid w:val="0059402F"/>
    <w:rsid w:val="005D522A"/>
    <w:rsid w:val="005F24DF"/>
    <w:rsid w:val="00601D7C"/>
    <w:rsid w:val="006114FA"/>
    <w:rsid w:val="00622DBE"/>
    <w:rsid w:val="006360CB"/>
    <w:rsid w:val="00653C2C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F71E2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DF7576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13733"/>
    <w:rsid w:val="00F20013"/>
    <w:rsid w:val="00F20084"/>
    <w:rsid w:val="00F34301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41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41B4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4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041B41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041B41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41B4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</Words>
  <Characters>788</Characters>
  <Application>Microsoft Office Word</Application>
  <DocSecurity>0</DocSecurity>
  <Lines>6</Lines>
  <Paragraphs>1</Paragraphs>
  <ScaleCrop>false</ScaleCrop>
  <Company>Sky123.Org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20</cp:revision>
  <dcterms:created xsi:type="dcterms:W3CDTF">2016-10-31T05:18:00Z</dcterms:created>
  <dcterms:modified xsi:type="dcterms:W3CDTF">2020-11-10T00:29:00Z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