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710B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3448C">
        <w:rPr>
          <w:rFonts w:ascii="仿宋_GB2312" w:hAnsi="华文中宋" w:hint="eastAsia"/>
          <w:bCs/>
          <w:sz w:val="24"/>
        </w:rPr>
        <w:t xml:space="preserve">娄和强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 </w:t>
      </w:r>
      <w:r w:rsidR="00C3448C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3448C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C3448C">
        <w:rPr>
          <w:rFonts w:ascii="仿宋_GB2312" w:hAnsi="华文中宋" w:hint="eastAsia"/>
          <w:bCs/>
          <w:sz w:val="24"/>
        </w:rPr>
        <w:t>08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1298" w:rsidP="004D129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1298">
              <w:rPr>
                <w:rFonts w:ascii="宋体" w:eastAsia="宋体" w:hAnsi="宋体" w:hint="eastAsia"/>
                <w:sz w:val="21"/>
                <w:szCs w:val="21"/>
              </w:rPr>
              <w:t>香榧干果炒制工艺技术研究与示范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129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1298"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D129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D1298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2019-06-30</w:t>
            </w:r>
            <w:r w:rsidR="00241014" w:rsidRPr="00241014"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至</w:t>
            </w:r>
            <w:r w:rsidRPr="004D1298">
              <w:rPr>
                <w:rFonts w:ascii="Arial" w:hAnsi="Arial" w:cs="Arial"/>
                <w:color w:val="4F4F4F"/>
                <w:sz w:val="18"/>
                <w:szCs w:val="18"/>
                <w:shd w:val="clear" w:color="auto" w:fill="FFFFFF"/>
              </w:rPr>
              <w:t>2021-12-31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全面负责项目的方案设计、组织实施、协调和管理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倪张林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中国林科院亚热带林业研究所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技术指导以及协助项目实施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601B3F">
              <w:rPr>
                <w:rFonts w:ascii="宋体" w:eastAsia="宋体" w:hAnsi="宋体" w:hint="eastAsia"/>
                <w:sz w:val="21"/>
                <w:szCs w:val="21"/>
              </w:rPr>
              <w:t>金杭标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诸暨市林业科学研究所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原料的采集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宋丽</w:t>
            </w:r>
            <w:proofErr w:type="gramStart"/>
            <w:r w:rsidRPr="00601B3F">
              <w:rPr>
                <w:rFonts w:ascii="宋体" w:eastAsia="宋体" w:hAnsi="宋体" w:hint="eastAsia"/>
                <w:sz w:val="21"/>
                <w:szCs w:val="21"/>
              </w:rPr>
              <w:t>丽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 w:rsidP="00601B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01B3F">
              <w:rPr>
                <w:rFonts w:ascii="宋体" w:eastAsia="宋体" w:hAnsi="宋体" w:hint="eastAsia"/>
                <w:sz w:val="21"/>
                <w:szCs w:val="21"/>
              </w:rPr>
              <w:t>品质分析以及种</w:t>
            </w:r>
            <w:proofErr w:type="gramStart"/>
            <w:r w:rsidRPr="00601B3F">
              <w:rPr>
                <w:rFonts w:ascii="宋体" w:eastAsia="宋体" w:hAnsi="宋体" w:hint="eastAsia"/>
                <w:sz w:val="21"/>
                <w:szCs w:val="21"/>
              </w:rPr>
              <w:t>衣快速</w:t>
            </w:r>
            <w:proofErr w:type="gramEnd"/>
            <w:r w:rsidRPr="00601B3F">
              <w:rPr>
                <w:rFonts w:ascii="宋体" w:eastAsia="宋体" w:hAnsi="宋体" w:hint="eastAsia"/>
                <w:sz w:val="21"/>
                <w:szCs w:val="21"/>
              </w:rPr>
              <w:t>脱除的工艺的研发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601B3F">
              <w:rPr>
                <w:rFonts w:ascii="宋体" w:eastAsia="宋体" w:hAnsi="宋体" w:hint="eastAsia"/>
                <w:sz w:val="21"/>
                <w:szCs w:val="21"/>
              </w:rPr>
              <w:t>70.4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41014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601B3F">
              <w:rPr>
                <w:rFonts w:ascii="宋体" w:eastAsia="宋体" w:hAnsi="宋体" w:hint="eastAsia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601B3F">
              <w:rPr>
                <w:rFonts w:ascii="宋体" w:eastAsia="宋体" w:hAnsi="宋体" w:hint="eastAsia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B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366394">
              <w:rPr>
                <w:rFonts w:ascii="宋体" w:eastAsia="宋体" w:hAnsi="宋体" w:hint="eastAsia"/>
                <w:sz w:val="21"/>
                <w:szCs w:val="21"/>
              </w:rPr>
              <w:t>70.4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DF278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 w:rsidP="00DF27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20.1438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申请专利一项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5.213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5.2747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8.3627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0.2189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366394">
              <w:rPr>
                <w:rFonts w:ascii="宋体" w:eastAsia="宋体" w:hAnsi="宋体" w:hint="eastAsia"/>
                <w:sz w:val="21"/>
                <w:szCs w:val="21"/>
              </w:rPr>
              <w:t>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663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2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D5544">
      <w:pPr>
        <w:spacing w:afterLines="50" w:after="156"/>
        <w:rPr>
          <w:rFonts w:ascii="仿宋_GB2312"/>
          <w:sz w:val="24"/>
        </w:rPr>
      </w:pPr>
    </w:p>
    <w:sectPr w:rsidR="005F24DF" w:rsidSect="006710B8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0E96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1014"/>
    <w:rsid w:val="0029742E"/>
    <w:rsid w:val="002B34F1"/>
    <w:rsid w:val="002C3F4E"/>
    <w:rsid w:val="002C52F9"/>
    <w:rsid w:val="002E3AC7"/>
    <w:rsid w:val="00306391"/>
    <w:rsid w:val="00316FFE"/>
    <w:rsid w:val="00317669"/>
    <w:rsid w:val="00342B67"/>
    <w:rsid w:val="00366394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D1298"/>
    <w:rsid w:val="005421B8"/>
    <w:rsid w:val="0055142F"/>
    <w:rsid w:val="0055670F"/>
    <w:rsid w:val="00565BA2"/>
    <w:rsid w:val="0058106E"/>
    <w:rsid w:val="0059402F"/>
    <w:rsid w:val="005D522A"/>
    <w:rsid w:val="005F24DF"/>
    <w:rsid w:val="00601B3F"/>
    <w:rsid w:val="00601D7C"/>
    <w:rsid w:val="006114FA"/>
    <w:rsid w:val="00622DBE"/>
    <w:rsid w:val="006360CB"/>
    <w:rsid w:val="00652D0F"/>
    <w:rsid w:val="006555EB"/>
    <w:rsid w:val="006710B8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35544"/>
    <w:rsid w:val="00866286"/>
    <w:rsid w:val="008A7121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4BDE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E383F"/>
    <w:rsid w:val="00B201C5"/>
    <w:rsid w:val="00B24CA8"/>
    <w:rsid w:val="00B460DB"/>
    <w:rsid w:val="00B7664F"/>
    <w:rsid w:val="00B8482B"/>
    <w:rsid w:val="00B93E58"/>
    <w:rsid w:val="00BA2169"/>
    <w:rsid w:val="00BD0ACC"/>
    <w:rsid w:val="00C3448C"/>
    <w:rsid w:val="00C41E47"/>
    <w:rsid w:val="00D07711"/>
    <w:rsid w:val="00D8328C"/>
    <w:rsid w:val="00DC5C57"/>
    <w:rsid w:val="00DF278A"/>
    <w:rsid w:val="00E00E7D"/>
    <w:rsid w:val="00E13792"/>
    <w:rsid w:val="00E179AB"/>
    <w:rsid w:val="00E2260A"/>
    <w:rsid w:val="00E31844"/>
    <w:rsid w:val="00E4646D"/>
    <w:rsid w:val="00E536BE"/>
    <w:rsid w:val="00E60B6A"/>
    <w:rsid w:val="00E87AD3"/>
    <w:rsid w:val="00EA236F"/>
    <w:rsid w:val="00EA73B6"/>
    <w:rsid w:val="00ED5544"/>
    <w:rsid w:val="00F07188"/>
    <w:rsid w:val="00F20013"/>
    <w:rsid w:val="00F20084"/>
    <w:rsid w:val="00F4076E"/>
    <w:rsid w:val="00F45D65"/>
    <w:rsid w:val="00F52908"/>
    <w:rsid w:val="00F83705"/>
    <w:rsid w:val="00F9162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140</Words>
  <Characters>799</Characters>
  <Application>Microsoft Office Word</Application>
  <DocSecurity>0</DocSecurity>
  <Lines>6</Lines>
  <Paragraphs>1</Paragraphs>
  <ScaleCrop>false</ScaleCrop>
  <Company>Sky123.Org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29</cp:revision>
  <dcterms:created xsi:type="dcterms:W3CDTF">2016-10-31T05:18:00Z</dcterms:created>
  <dcterms:modified xsi:type="dcterms:W3CDTF">2020-11-09T00:09:00Z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