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E4" w:rsidRDefault="00257EEA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06AE4" w:rsidRDefault="00106AE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直线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/>
        </w:pict>
      </w:r>
      <w:r w:rsidR="00257EEA">
        <w:rPr>
          <w:rFonts w:ascii="仿宋_GB2312" w:hAnsi="华文中宋" w:hint="eastAsia"/>
          <w:bCs/>
          <w:sz w:val="24"/>
        </w:rPr>
        <w:t>填表人：</w:t>
      </w:r>
      <w:r w:rsidR="00257EEA">
        <w:rPr>
          <w:rFonts w:ascii="仿宋_GB2312" w:hAnsi="华文中宋" w:hint="eastAsia"/>
          <w:bCs/>
          <w:sz w:val="24"/>
        </w:rPr>
        <w:t xml:space="preserve">   </w:t>
      </w:r>
      <w:r w:rsidR="00257EEA">
        <w:rPr>
          <w:rFonts w:ascii="仿宋_GB2312" w:hAnsi="华文中宋" w:hint="eastAsia"/>
          <w:bCs/>
          <w:sz w:val="24"/>
        </w:rPr>
        <w:t>顾光同</w:t>
      </w:r>
      <w:r w:rsidR="00257EEA">
        <w:rPr>
          <w:rFonts w:ascii="仿宋_GB2312" w:hAnsi="华文中宋" w:hint="eastAsia"/>
          <w:bCs/>
          <w:sz w:val="24"/>
        </w:rPr>
        <w:t xml:space="preserve">                                    </w:t>
      </w:r>
      <w:r w:rsidR="00257EEA">
        <w:rPr>
          <w:rFonts w:ascii="仿宋_GB2312" w:hAnsi="华文中宋" w:hint="eastAsia"/>
          <w:bCs/>
          <w:sz w:val="24"/>
        </w:rPr>
        <w:t>填表日期：</w:t>
      </w:r>
      <w:r w:rsidR="00257EEA">
        <w:rPr>
          <w:rFonts w:ascii="仿宋_GB2312" w:hAnsi="华文中宋" w:hint="eastAsia"/>
          <w:bCs/>
          <w:sz w:val="24"/>
        </w:rPr>
        <w:t>2020</w:t>
      </w:r>
      <w:r w:rsidR="00257EEA">
        <w:rPr>
          <w:rFonts w:ascii="仿宋_GB2312" w:hAnsi="华文中宋" w:hint="eastAsia"/>
          <w:bCs/>
          <w:sz w:val="24"/>
        </w:rPr>
        <w:t>年</w:t>
      </w:r>
      <w:r w:rsidR="00257EEA">
        <w:rPr>
          <w:rFonts w:ascii="仿宋_GB2312" w:hAnsi="华文中宋" w:hint="eastAsia"/>
          <w:bCs/>
          <w:sz w:val="24"/>
        </w:rPr>
        <w:t>10</w:t>
      </w:r>
      <w:r w:rsidR="00257EEA">
        <w:rPr>
          <w:rFonts w:ascii="仿宋_GB2312" w:hAnsi="华文中宋" w:hint="eastAsia"/>
          <w:bCs/>
          <w:sz w:val="24"/>
        </w:rPr>
        <w:t>月</w:t>
      </w:r>
      <w:r w:rsidR="00257EEA">
        <w:rPr>
          <w:rFonts w:ascii="仿宋_GB2312" w:hAnsi="华文中宋" w:hint="eastAsia"/>
          <w:bCs/>
          <w:sz w:val="24"/>
        </w:rPr>
        <w:t>30</w:t>
      </w:r>
      <w:r w:rsidR="00257EEA">
        <w:rPr>
          <w:rFonts w:ascii="仿宋_GB2312" w:hAnsi="华文中宋" w:hint="eastAsia"/>
          <w:bCs/>
          <w:sz w:val="24"/>
        </w:rPr>
        <w:t>日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312"/>
        <w:gridCol w:w="1365"/>
        <w:gridCol w:w="75"/>
        <w:gridCol w:w="1208"/>
        <w:gridCol w:w="1240"/>
        <w:gridCol w:w="1377"/>
      </w:tblGrid>
      <w:tr w:rsidR="00106AE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碳市场衔接趋势下碳交易价格整合机制及其风险监管研究</w:t>
            </w:r>
          </w:p>
        </w:tc>
      </w:tr>
      <w:tr w:rsidR="00106AE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国家社科办</w:t>
            </w:r>
          </w:p>
        </w:tc>
      </w:tr>
      <w:tr w:rsidR="00106AE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</w:tr>
      <w:tr w:rsidR="00106AE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06AE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06AE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顾光同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主持人</w:t>
            </w:r>
          </w:p>
        </w:tc>
      </w:tr>
      <w:tr w:rsidR="00106AE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吴家森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教授级高级工程师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碳汇现状分析</w:t>
            </w:r>
          </w:p>
        </w:tc>
      </w:tr>
      <w:tr w:rsidR="00106AE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祝文婕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政策分析</w:t>
            </w:r>
          </w:p>
        </w:tc>
      </w:tr>
      <w:tr w:rsidR="00106AE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叶彩儿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建模分析</w:t>
            </w:r>
          </w:p>
        </w:tc>
      </w:tr>
      <w:tr w:rsidR="00106AE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伍士林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经济学分析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  <w:tr w:rsidR="00106AE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张书赫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资源与环境经济分析</w:t>
            </w:r>
          </w:p>
        </w:tc>
      </w:tr>
      <w:tr w:rsidR="00106AE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高沁怡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农林经济管理分析</w:t>
            </w:r>
          </w:p>
        </w:tc>
      </w:tr>
      <w:tr w:rsidR="00106AE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李少云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农林经济管理分析</w:t>
            </w:r>
          </w:p>
        </w:tc>
      </w:tr>
      <w:tr w:rsidR="00106AE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祝雅璐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资源与环境经济分析</w:t>
            </w:r>
          </w:p>
        </w:tc>
      </w:tr>
      <w:tr w:rsidR="00106AE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</w:p>
        </w:tc>
      </w:tr>
      <w:tr w:rsidR="00106AE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1.1252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论文：北大核心期刊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CSSCI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期刊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SSCI/SCI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一区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篇等。</w:t>
            </w:r>
          </w:p>
        </w:tc>
      </w:tr>
      <w:tr w:rsidR="00106AE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06AE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06AE4" w:rsidRDefault="00106AE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06AE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257E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AE4" w:rsidRDefault="00106AE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06AE4" w:rsidRDefault="00106AE4" w:rsidP="00106AE4">
      <w:pPr>
        <w:spacing w:afterLines="50"/>
        <w:rPr>
          <w:rFonts w:ascii="仿宋_GB2312"/>
          <w:sz w:val="24"/>
        </w:rPr>
      </w:pPr>
    </w:p>
    <w:sectPr w:rsidR="00106AE4" w:rsidSect="00106AE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EA" w:rsidRDefault="00257EEA" w:rsidP="00960928">
      <w:pPr>
        <w:spacing w:line="240" w:lineRule="auto"/>
      </w:pPr>
      <w:r>
        <w:separator/>
      </w:r>
    </w:p>
  </w:endnote>
  <w:endnote w:type="continuationSeparator" w:id="1">
    <w:p w:rsidR="00257EEA" w:rsidRDefault="00257EEA" w:rsidP="009609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EA" w:rsidRDefault="00257EEA" w:rsidP="00960928">
      <w:pPr>
        <w:spacing w:line="240" w:lineRule="auto"/>
      </w:pPr>
      <w:r>
        <w:separator/>
      </w:r>
    </w:p>
  </w:footnote>
  <w:footnote w:type="continuationSeparator" w:id="1">
    <w:p w:rsidR="00257EEA" w:rsidRDefault="00257EEA" w:rsidP="009609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06AE4"/>
    <w:rsid w:val="00121642"/>
    <w:rsid w:val="00147C15"/>
    <w:rsid w:val="001719DC"/>
    <w:rsid w:val="00177A76"/>
    <w:rsid w:val="001B47DA"/>
    <w:rsid w:val="001F5E7C"/>
    <w:rsid w:val="00200E89"/>
    <w:rsid w:val="0022452B"/>
    <w:rsid w:val="00257EE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60928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6053599"/>
    <w:rsid w:val="15676276"/>
    <w:rsid w:val="17116279"/>
    <w:rsid w:val="178B5E83"/>
    <w:rsid w:val="1D2D3620"/>
    <w:rsid w:val="1FEF2753"/>
    <w:rsid w:val="25EE2F52"/>
    <w:rsid w:val="26965301"/>
    <w:rsid w:val="2B857E38"/>
    <w:rsid w:val="307B045A"/>
    <w:rsid w:val="33086976"/>
    <w:rsid w:val="333C7967"/>
    <w:rsid w:val="35D53C60"/>
    <w:rsid w:val="3B35508F"/>
    <w:rsid w:val="4E186929"/>
    <w:rsid w:val="4EE57A9C"/>
    <w:rsid w:val="4FE0723F"/>
    <w:rsid w:val="528F48DD"/>
    <w:rsid w:val="553308BE"/>
    <w:rsid w:val="5A407B5F"/>
    <w:rsid w:val="5EF3418D"/>
    <w:rsid w:val="60A24DB8"/>
    <w:rsid w:val="679E6870"/>
    <w:rsid w:val="67C81713"/>
    <w:rsid w:val="6BA00BCA"/>
    <w:rsid w:val="6DEF76FB"/>
    <w:rsid w:val="70304418"/>
    <w:rsid w:val="712B18C3"/>
    <w:rsid w:val="7573251B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AE4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6AE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6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06AE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06AE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6AE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837</Characters>
  <Application>Microsoft Office Word</Application>
  <DocSecurity>0</DocSecurity>
  <Lines>6</Lines>
  <Paragraphs>1</Paragraphs>
  <ScaleCrop>false</ScaleCrop>
  <Company>Sky123.Org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