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1618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      </w:t>
      </w:r>
      <w:r w:rsidR="002A3C45">
        <w:rPr>
          <w:rFonts w:ascii="仿宋_GB2312" w:hAnsi="华文中宋" w:hint="eastAsia"/>
          <w:bCs/>
          <w:sz w:val="24"/>
        </w:rPr>
        <w:t>苏秀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1C126E">
        <w:rPr>
          <w:rFonts w:ascii="仿宋_GB2312" w:hAnsi="华文中宋" w:hint="eastAsia"/>
          <w:bCs/>
          <w:sz w:val="24"/>
        </w:rPr>
        <w:t>2</w:t>
      </w:r>
      <w:r w:rsidR="001C126E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1C126E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</w:t>
      </w:r>
      <w:r w:rsidR="001C126E">
        <w:rPr>
          <w:rFonts w:ascii="仿宋_GB2312" w:hAnsi="华文中宋" w:hint="eastAsia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61AE7">
              <w:rPr>
                <w:rFonts w:ascii="宋体" w:eastAsia="宋体" w:hAnsi="宋体" w:hint="eastAsia"/>
                <w:sz w:val="21"/>
                <w:szCs w:val="21"/>
              </w:rPr>
              <w:t>桑树雌雄植株MMLRaV侵染相关mal-miR01的功能分析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苏秀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全面负责项目的实施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武晓云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 w:rsidP="00AF2646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mal-miR01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及其靶基因表达特性分析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mal-miR01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靶基因挖掘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7E22A8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D4823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1AE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论文3篇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.9021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.9081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26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669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4B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020.03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4B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9C32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</w:t>
            </w:r>
            <w:bookmarkStart w:id="0" w:name="_GoBack"/>
            <w:bookmarkEnd w:id="0"/>
            <w:r w:rsidR="00A44B0A"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A1D0B">
      <w:pPr>
        <w:spacing w:afterLines="50"/>
        <w:rPr>
          <w:rFonts w:ascii="仿宋_GB2312"/>
          <w:sz w:val="24"/>
        </w:rPr>
      </w:pPr>
    </w:p>
    <w:sectPr w:rsidR="005F24DF" w:rsidSect="003A1D0B">
      <w:pgSz w:w="11906" w:h="16838"/>
      <w:pgMar w:top="1077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593C"/>
    <w:rsid w:val="00147C15"/>
    <w:rsid w:val="001719DC"/>
    <w:rsid w:val="00177A76"/>
    <w:rsid w:val="001B47DA"/>
    <w:rsid w:val="001C126E"/>
    <w:rsid w:val="001F5E7C"/>
    <w:rsid w:val="00200E89"/>
    <w:rsid w:val="0022452B"/>
    <w:rsid w:val="0029742E"/>
    <w:rsid w:val="002A3C45"/>
    <w:rsid w:val="002B34F1"/>
    <w:rsid w:val="002C3F4E"/>
    <w:rsid w:val="002C52F9"/>
    <w:rsid w:val="002E3AC7"/>
    <w:rsid w:val="00316FFE"/>
    <w:rsid w:val="00317669"/>
    <w:rsid w:val="00342B67"/>
    <w:rsid w:val="003805FE"/>
    <w:rsid w:val="003A1D0B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10A6"/>
    <w:rsid w:val="005B18DC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D4823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22A8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3241"/>
    <w:rsid w:val="00A16978"/>
    <w:rsid w:val="00A26500"/>
    <w:rsid w:val="00A31AFF"/>
    <w:rsid w:val="00A44B0A"/>
    <w:rsid w:val="00A6008B"/>
    <w:rsid w:val="00A627FD"/>
    <w:rsid w:val="00AA6C30"/>
    <w:rsid w:val="00AA7B9C"/>
    <w:rsid w:val="00AC4CF4"/>
    <w:rsid w:val="00AD48DD"/>
    <w:rsid w:val="00AD5804"/>
    <w:rsid w:val="00AF2646"/>
    <w:rsid w:val="00B16189"/>
    <w:rsid w:val="00B24CA8"/>
    <w:rsid w:val="00B460DB"/>
    <w:rsid w:val="00B7664F"/>
    <w:rsid w:val="00B8482B"/>
    <w:rsid w:val="00B93E58"/>
    <w:rsid w:val="00BA2169"/>
    <w:rsid w:val="00BD0ACC"/>
    <w:rsid w:val="00C37551"/>
    <w:rsid w:val="00C41E47"/>
    <w:rsid w:val="00C8669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61AE7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8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618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1618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1618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161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37</cp:revision>
  <dcterms:created xsi:type="dcterms:W3CDTF">2016-10-31T05:18:00Z</dcterms:created>
  <dcterms:modified xsi:type="dcterms:W3CDTF">2020-11-09T05:35:00Z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