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13" w:rsidRDefault="008962E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C45013" w:rsidRDefault="00C4501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962EE">
        <w:rPr>
          <w:rFonts w:ascii="仿宋_GB2312" w:hAnsi="华文中宋" w:hint="eastAsia"/>
          <w:bCs/>
          <w:sz w:val="24"/>
        </w:rPr>
        <w:t>填表人：</w:t>
      </w:r>
      <w:r w:rsidR="008962EE">
        <w:rPr>
          <w:rFonts w:ascii="仿宋_GB2312" w:hAnsi="华文中宋" w:hint="eastAsia"/>
          <w:bCs/>
          <w:sz w:val="24"/>
        </w:rPr>
        <w:t>闫道良</w:t>
      </w:r>
      <w:r w:rsidR="008962EE">
        <w:rPr>
          <w:rFonts w:ascii="仿宋_GB2312" w:hAnsi="华文中宋" w:hint="eastAsia"/>
          <w:bCs/>
          <w:sz w:val="24"/>
        </w:rPr>
        <w:t xml:space="preserve">                                 </w:t>
      </w:r>
      <w:r w:rsidR="008962EE">
        <w:rPr>
          <w:rFonts w:ascii="仿宋_GB2312" w:hAnsi="华文中宋" w:hint="eastAsia"/>
          <w:bCs/>
          <w:sz w:val="24"/>
        </w:rPr>
        <w:t>填表日期：</w:t>
      </w:r>
      <w:r w:rsidR="008962EE">
        <w:rPr>
          <w:rFonts w:ascii="仿宋_GB2312" w:hAnsi="华文中宋" w:hint="eastAsia"/>
          <w:bCs/>
          <w:sz w:val="24"/>
        </w:rPr>
        <w:t>2020</w:t>
      </w:r>
      <w:r w:rsidR="008962EE">
        <w:rPr>
          <w:rFonts w:ascii="仿宋_GB2312" w:hAnsi="华文中宋" w:hint="eastAsia"/>
          <w:bCs/>
          <w:sz w:val="24"/>
        </w:rPr>
        <w:t xml:space="preserve"> </w:t>
      </w:r>
      <w:r w:rsidR="008962EE">
        <w:rPr>
          <w:rFonts w:ascii="仿宋_GB2312" w:hAnsi="华文中宋" w:hint="eastAsia"/>
          <w:bCs/>
          <w:sz w:val="24"/>
        </w:rPr>
        <w:t>年</w:t>
      </w:r>
      <w:r w:rsidR="008962EE">
        <w:rPr>
          <w:rFonts w:ascii="仿宋_GB2312" w:hAnsi="华文中宋" w:hint="eastAsia"/>
          <w:bCs/>
          <w:sz w:val="24"/>
        </w:rPr>
        <w:t xml:space="preserve"> </w:t>
      </w:r>
      <w:r w:rsidR="008962EE">
        <w:rPr>
          <w:rFonts w:ascii="仿宋_GB2312" w:hAnsi="华文中宋" w:hint="eastAsia"/>
          <w:bCs/>
          <w:sz w:val="24"/>
        </w:rPr>
        <w:t>11</w:t>
      </w:r>
      <w:r w:rsidR="008962EE">
        <w:rPr>
          <w:rFonts w:ascii="仿宋_GB2312" w:hAnsi="华文中宋" w:hint="eastAsia"/>
          <w:bCs/>
          <w:sz w:val="24"/>
        </w:rPr>
        <w:t xml:space="preserve"> </w:t>
      </w:r>
      <w:r w:rsidR="008962EE">
        <w:rPr>
          <w:rFonts w:ascii="仿宋_GB2312" w:hAnsi="华文中宋" w:hint="eastAsia"/>
          <w:bCs/>
          <w:sz w:val="24"/>
        </w:rPr>
        <w:t>月</w:t>
      </w:r>
      <w:r w:rsidR="008962EE">
        <w:rPr>
          <w:rFonts w:ascii="仿宋_GB2312" w:hAnsi="华文中宋" w:hint="eastAsia"/>
          <w:bCs/>
          <w:sz w:val="24"/>
        </w:rPr>
        <w:t xml:space="preserve"> </w:t>
      </w:r>
      <w:r w:rsidR="008962EE">
        <w:rPr>
          <w:rFonts w:ascii="仿宋_GB2312" w:hAnsi="华文中宋" w:hint="eastAsia"/>
          <w:bCs/>
          <w:sz w:val="24"/>
        </w:rPr>
        <w:t>6</w:t>
      </w:r>
      <w:r w:rsidR="008962EE">
        <w:rPr>
          <w:rFonts w:ascii="仿宋_GB2312" w:hAnsi="华文中宋" w:hint="eastAsia"/>
          <w:bCs/>
          <w:sz w:val="24"/>
        </w:rPr>
        <w:t xml:space="preserve"> </w:t>
      </w:r>
      <w:r w:rsidR="008962EE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9"/>
        <w:gridCol w:w="1390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C4501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Sun-ExtA" w:eastAsia="Sun-ExtA" w:hAnsi="Sun-ExtA" w:cs="Sun-ExtA"/>
                <w:color w:val="000000"/>
                <w:kern w:val="0"/>
                <w:sz w:val="24"/>
                <w:lang/>
              </w:rPr>
              <w:t>山核桃嫁接过程中调控生长素氨基酸化</w:t>
            </w:r>
            <w:r>
              <w:rPr>
                <w:rFonts w:eastAsia="Sun-ExtA"/>
                <w:color w:val="000000"/>
                <w:kern w:val="0"/>
                <w:sz w:val="24"/>
                <w:lang/>
              </w:rPr>
              <w:t>GH</w:t>
            </w:r>
            <w:r>
              <w:rPr>
                <w:rFonts w:eastAsia="Sun-ExtA"/>
                <w:color w:val="000000"/>
                <w:kern w:val="0"/>
                <w:sz w:val="24"/>
                <w:vertAlign w:val="subscript"/>
                <w:lang/>
              </w:rPr>
              <w:t>3</w:t>
            </w:r>
            <w:r>
              <w:rPr>
                <w:rFonts w:ascii="Sun-ExtA" w:eastAsia="Sun-ExtA" w:hAnsi="Sun-ExtA" w:cs="Sun-ExtA"/>
                <w:color w:val="000000"/>
                <w:kern w:val="0"/>
                <w:sz w:val="24"/>
                <w:lang/>
              </w:rPr>
              <w:t>基因的鉴定和作用机</w:t>
            </w:r>
            <w:r>
              <w:rPr>
                <w:rFonts w:ascii="Sun-ExtA" w:eastAsia="Sun-ExtA" w:hAnsi="Sun-ExtA" w:cs="Sun-ExtA" w:hint="eastAsia"/>
                <w:color w:val="000000"/>
                <w:kern w:val="0"/>
                <w:sz w:val="24"/>
                <w:lang/>
              </w:rPr>
              <w:t>理</w:t>
            </w:r>
            <w:r>
              <w:rPr>
                <w:rFonts w:ascii="Sun-ExtA" w:eastAsia="Sun-ExtA" w:hAnsi="Sun-ExtA" w:cs="Sun-Ext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C4501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基金委</w:t>
            </w:r>
          </w:p>
        </w:tc>
      </w:tr>
      <w:tr w:rsidR="00C4501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2023.12</w:t>
            </w:r>
          </w:p>
        </w:tc>
      </w:tr>
      <w:tr w:rsidR="00C4501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4501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4501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闫道良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C4501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袁虎威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激素提取及分析</w:t>
            </w:r>
          </w:p>
        </w:tc>
      </w:tr>
      <w:tr w:rsidR="00C4501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徐栋斌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GH3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基因在转录水平、蛋白水平的表达差异性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C4501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陶曋辰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GH3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基因催化底物特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C45013" w:rsidRDefault="008962EE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异性及功能验证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C4501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501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4501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10.301346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</w:p>
        </w:tc>
      </w:tr>
      <w:tr w:rsidR="00C4501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3.057235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4.538850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0.30526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501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C4501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4501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5013" w:rsidRDefault="008962E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45013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45013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45013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45013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45013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C4501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3" w:rsidRDefault="008962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</w:tbl>
    <w:p w:rsidR="00C45013" w:rsidRDefault="00C45013" w:rsidP="00C45013">
      <w:pPr>
        <w:spacing w:afterLines="50"/>
        <w:rPr>
          <w:rFonts w:ascii="仿宋_GB2312"/>
          <w:sz w:val="24"/>
        </w:rPr>
      </w:pPr>
    </w:p>
    <w:sectPr w:rsidR="00C45013" w:rsidSect="008962EE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un-ExtA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3A8F"/>
    <w:rsid w:val="00782DC8"/>
    <w:rsid w:val="00793AC1"/>
    <w:rsid w:val="00794CEB"/>
    <w:rsid w:val="007B6763"/>
    <w:rsid w:val="007D3B46"/>
    <w:rsid w:val="00804062"/>
    <w:rsid w:val="00832ACF"/>
    <w:rsid w:val="00866286"/>
    <w:rsid w:val="008962EE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45013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2B32038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13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4501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4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45013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C4501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501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575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