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填表人：任光凌                                       填表日期：2020 年11月3日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Arial" w:hAnsi="Arial" w:cs="Arial"/>
                <w:color w:val="4F4F4F"/>
                <w:sz w:val="18"/>
                <w:szCs w:val="18"/>
                <w:shd w:val="clear" w:color="auto" w:fill="FFFFFF"/>
              </w:rPr>
              <w:t>钱氏吴越国士人著述研究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浙江省教育</w:t>
            </w:r>
            <w:r>
              <w:rPr>
                <w:rFonts w:hint="eastAsia"/>
                <w:sz w:val="18"/>
                <w:szCs w:val="18"/>
              </w:rPr>
              <w:t>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2018.9至2020.9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任光凌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馆员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撰写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孙晔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馆员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数据分析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成锋良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馆员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数据采集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傅盛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馆员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数据采集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0.8 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0.8万元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0.4万元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0.8万元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0.54万元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《葆光录》成书年代及传播考略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0.43万元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0.11万元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1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5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" w:hRule="atLeast"/>
          <w:jc w:val="center"/>
        </w:trPr>
        <w:tc>
          <w:tcPr>
            <w:tcW w:w="5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hint="eastAsia" w:ascii="仿宋_GB2312"/>
          <w:sz w:val="24"/>
        </w:rPr>
      </w:pPr>
    </w:p>
    <w:p>
      <w:pPr>
        <w:spacing w:after="156" w:afterLines="50"/>
        <w:rPr>
          <w:rFonts w:ascii="仿宋_GB2312"/>
          <w:sz w:val="24"/>
        </w:rPr>
      </w:pPr>
      <w:bookmarkStart w:id="0" w:name="_GoBack"/>
      <w:bookmarkEnd w:id="0"/>
    </w:p>
    <w:sectPr>
      <w:pgSz w:w="11906" w:h="16838"/>
      <w:pgMar w:top="1247" w:right="1134" w:bottom="1247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201CD"/>
    <w:rsid w:val="0002459A"/>
    <w:rsid w:val="0006117E"/>
    <w:rsid w:val="0008306F"/>
    <w:rsid w:val="00096167"/>
    <w:rsid w:val="000C0DEB"/>
    <w:rsid w:val="000C302D"/>
    <w:rsid w:val="000E1CD8"/>
    <w:rsid w:val="000E7432"/>
    <w:rsid w:val="00101F57"/>
    <w:rsid w:val="00105A56"/>
    <w:rsid w:val="00121642"/>
    <w:rsid w:val="00147C15"/>
    <w:rsid w:val="001719DC"/>
    <w:rsid w:val="00177A76"/>
    <w:rsid w:val="001B47DA"/>
    <w:rsid w:val="001F5E7C"/>
    <w:rsid w:val="00200E89"/>
    <w:rsid w:val="0022452B"/>
    <w:rsid w:val="00226308"/>
    <w:rsid w:val="0029742E"/>
    <w:rsid w:val="002B34F1"/>
    <w:rsid w:val="002C3F4E"/>
    <w:rsid w:val="002C52F9"/>
    <w:rsid w:val="002C6B04"/>
    <w:rsid w:val="002E3AC7"/>
    <w:rsid w:val="00316FFE"/>
    <w:rsid w:val="00317669"/>
    <w:rsid w:val="00342B67"/>
    <w:rsid w:val="003805FE"/>
    <w:rsid w:val="003A42AD"/>
    <w:rsid w:val="003A6D48"/>
    <w:rsid w:val="003B36DA"/>
    <w:rsid w:val="003B57B9"/>
    <w:rsid w:val="004114FC"/>
    <w:rsid w:val="00414D2D"/>
    <w:rsid w:val="0042181D"/>
    <w:rsid w:val="0045564A"/>
    <w:rsid w:val="00463420"/>
    <w:rsid w:val="00464A86"/>
    <w:rsid w:val="00511F0A"/>
    <w:rsid w:val="005421B8"/>
    <w:rsid w:val="0055670F"/>
    <w:rsid w:val="00565BA2"/>
    <w:rsid w:val="0058106E"/>
    <w:rsid w:val="0059402F"/>
    <w:rsid w:val="005D522A"/>
    <w:rsid w:val="005F24DF"/>
    <w:rsid w:val="00601D7C"/>
    <w:rsid w:val="006114FA"/>
    <w:rsid w:val="00622DBE"/>
    <w:rsid w:val="006360CB"/>
    <w:rsid w:val="00672859"/>
    <w:rsid w:val="006742B9"/>
    <w:rsid w:val="006923EA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2010"/>
    <w:rsid w:val="008C588D"/>
    <w:rsid w:val="008C6201"/>
    <w:rsid w:val="008C74D2"/>
    <w:rsid w:val="008F7005"/>
    <w:rsid w:val="00912559"/>
    <w:rsid w:val="00925744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D07711"/>
    <w:rsid w:val="00D633B3"/>
    <w:rsid w:val="00D8328C"/>
    <w:rsid w:val="00DC5C57"/>
    <w:rsid w:val="00E00E7D"/>
    <w:rsid w:val="00E13792"/>
    <w:rsid w:val="00E179AB"/>
    <w:rsid w:val="00E2260A"/>
    <w:rsid w:val="00E31844"/>
    <w:rsid w:val="00E4646D"/>
    <w:rsid w:val="00E536BE"/>
    <w:rsid w:val="00E75D59"/>
    <w:rsid w:val="00E87AD3"/>
    <w:rsid w:val="00EA236F"/>
    <w:rsid w:val="00F07188"/>
    <w:rsid w:val="00F20013"/>
    <w:rsid w:val="00F20084"/>
    <w:rsid w:val="00F4076E"/>
    <w:rsid w:val="00F45D65"/>
    <w:rsid w:val="00F52908"/>
    <w:rsid w:val="00F83705"/>
    <w:rsid w:val="00FB5AE8"/>
    <w:rsid w:val="00FD30C6"/>
    <w:rsid w:val="1092556E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styleId="6">
    <w:name w:val="Hyperlink"/>
    <w:basedOn w:val="5"/>
    <w:semiHidden/>
    <w:unhideWhenUsed/>
    <w:uiPriority w:val="99"/>
    <w:rPr>
      <w:color w:val="0000FF"/>
      <w:u w:val="single"/>
    </w:rPr>
  </w:style>
  <w:style w:type="paragraph" w:styleId="7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8">
    <w:name w:val="页眉 Char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9">
    <w:name w:val="页脚 Char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</Pages>
  <Words>248</Words>
  <Characters>1415</Characters>
  <Lines>11</Lines>
  <Paragraphs>3</Paragraphs>
  <TotalTime>90</TotalTime>
  <ScaleCrop>false</ScaleCrop>
  <LinksUpToDate>false</LinksUpToDate>
  <CharactersWithSpaces>1660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卟哩</cp:lastModifiedBy>
  <dcterms:modified xsi:type="dcterms:W3CDTF">2020-11-17T12:52:36Z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