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05A" w:rsidRPr="00A8405A" w:rsidRDefault="00A8405A" w:rsidP="00A8405A">
      <w:pPr>
        <w:spacing w:line="520" w:lineRule="exact"/>
        <w:jc w:val="center"/>
        <w:rPr>
          <w:rFonts w:ascii="方正小标宋简体" w:eastAsia="方正小标宋简体" w:hAnsi="华文中宋" w:cs="Times New Roman"/>
          <w:b/>
          <w:bCs/>
          <w:sz w:val="36"/>
          <w:szCs w:val="36"/>
        </w:rPr>
      </w:pPr>
      <w:r w:rsidRPr="00A8405A">
        <w:rPr>
          <w:rFonts w:ascii="方正小标宋简体" w:eastAsia="方正小标宋简体" w:hAnsi="华文中宋" w:cs="Times New Roman" w:hint="eastAsia"/>
          <w:b/>
          <w:bCs/>
          <w:sz w:val="36"/>
          <w:szCs w:val="36"/>
        </w:rPr>
        <w:t>浙江省高校科研经费使用信息公开一览表</w:t>
      </w:r>
    </w:p>
    <w:p w:rsidR="00A8405A" w:rsidRPr="00A8405A" w:rsidRDefault="00A8405A" w:rsidP="00A8405A">
      <w:pPr>
        <w:spacing w:line="520" w:lineRule="exact"/>
        <w:jc w:val="center"/>
        <w:rPr>
          <w:rFonts w:ascii="仿宋_GB2312" w:eastAsia="仿宋_GB2312" w:hAnsi="华文中宋" w:cs="Times New Roman"/>
          <w:bCs/>
          <w:sz w:val="24"/>
          <w:szCs w:val="24"/>
        </w:rPr>
      </w:pPr>
      <w:r w:rsidRPr="00A8405A">
        <w:rPr>
          <w:rFonts w:ascii="仿宋_GB2312" w:eastAsia="仿宋_GB2312" w:hAnsi="华文中宋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295910</wp:posOffset>
                </wp:positionV>
                <wp:extent cx="1143000" cy="0"/>
                <wp:effectExtent l="5715" t="5080" r="13335" b="1397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E004E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5pt,23.3pt" to="172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w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"/>
            </w:pict>
          </mc:Fallback>
        </mc:AlternateContent>
      </w:r>
      <w:r w:rsidRPr="00A8405A">
        <w:rPr>
          <w:rFonts w:ascii="仿宋_GB2312" w:eastAsia="仿宋_GB2312" w:hAnsi="华文中宋" w:cs="Times New Roman" w:hint="eastAsia"/>
          <w:bCs/>
          <w:sz w:val="24"/>
          <w:szCs w:val="24"/>
        </w:rPr>
        <w:t>填表人：</w:t>
      </w:r>
      <w:r w:rsidR="00003751">
        <w:rPr>
          <w:rFonts w:ascii="仿宋_GB2312" w:eastAsia="仿宋_GB2312" w:hAnsi="华文中宋" w:cs="Times New Roman" w:hint="eastAsia"/>
          <w:bCs/>
          <w:sz w:val="24"/>
          <w:szCs w:val="24"/>
        </w:rPr>
        <w:t xml:space="preserve"> </w:t>
      </w:r>
      <w:r w:rsidR="00003751">
        <w:rPr>
          <w:rFonts w:ascii="仿宋_GB2312" w:eastAsia="仿宋_GB2312" w:hAnsi="华文中宋" w:cs="Times New Roman"/>
          <w:bCs/>
          <w:sz w:val="24"/>
          <w:szCs w:val="24"/>
        </w:rPr>
        <w:t xml:space="preserve"> </w:t>
      </w:r>
      <w:r w:rsidR="00003751">
        <w:rPr>
          <w:rFonts w:ascii="仿宋_GB2312" w:eastAsia="仿宋_GB2312" w:hAnsi="华文中宋" w:cs="Times New Roman" w:hint="eastAsia"/>
          <w:bCs/>
          <w:sz w:val="24"/>
          <w:szCs w:val="24"/>
        </w:rPr>
        <w:t>钱志权</w:t>
      </w:r>
      <w:r w:rsidRPr="00A8405A">
        <w:rPr>
          <w:rFonts w:ascii="仿宋_GB2312" w:eastAsia="仿宋_GB2312" w:hAnsi="华文中宋" w:cs="Times New Roman" w:hint="eastAsia"/>
          <w:bCs/>
          <w:sz w:val="24"/>
          <w:szCs w:val="24"/>
        </w:rPr>
        <w:t xml:space="preserve">            </w:t>
      </w:r>
      <w:r w:rsidR="00003751">
        <w:rPr>
          <w:rFonts w:ascii="仿宋_GB2312" w:eastAsia="仿宋_GB2312" w:hAnsi="华文中宋" w:cs="Times New Roman"/>
          <w:bCs/>
          <w:sz w:val="24"/>
          <w:szCs w:val="24"/>
        </w:rPr>
        <w:t xml:space="preserve"> </w:t>
      </w:r>
      <w:r w:rsidRPr="00A8405A">
        <w:rPr>
          <w:rFonts w:ascii="仿宋_GB2312" w:eastAsia="仿宋_GB2312" w:hAnsi="华文中宋" w:cs="Times New Roman" w:hint="eastAsia"/>
          <w:bCs/>
          <w:sz w:val="24"/>
          <w:szCs w:val="24"/>
        </w:rPr>
        <w:t xml:space="preserve">            填表日期：</w:t>
      </w:r>
      <w:r w:rsidR="00003751">
        <w:rPr>
          <w:rFonts w:ascii="仿宋_GB2312" w:eastAsia="仿宋_GB2312" w:hAnsi="华文中宋" w:cs="Times New Roman"/>
          <w:bCs/>
          <w:sz w:val="24"/>
          <w:szCs w:val="24"/>
        </w:rPr>
        <w:t>2020</w:t>
      </w:r>
      <w:r w:rsidRPr="00A8405A">
        <w:rPr>
          <w:rFonts w:ascii="仿宋_GB2312" w:eastAsia="仿宋_GB2312" w:hAnsi="华文中宋" w:cs="Times New Roman" w:hint="eastAsia"/>
          <w:bCs/>
          <w:sz w:val="24"/>
          <w:szCs w:val="24"/>
        </w:rPr>
        <w:t>年</w:t>
      </w:r>
      <w:r w:rsidR="00003751">
        <w:rPr>
          <w:rFonts w:ascii="仿宋_GB2312" w:eastAsia="仿宋_GB2312" w:hAnsi="华文中宋" w:cs="Times New Roman"/>
          <w:bCs/>
          <w:sz w:val="24"/>
          <w:szCs w:val="24"/>
        </w:rPr>
        <w:t>11</w:t>
      </w:r>
      <w:r w:rsidRPr="00A8405A">
        <w:rPr>
          <w:rFonts w:ascii="仿宋_GB2312" w:eastAsia="仿宋_GB2312" w:hAnsi="华文中宋" w:cs="Times New Roman" w:hint="eastAsia"/>
          <w:bCs/>
          <w:sz w:val="24"/>
          <w:szCs w:val="24"/>
        </w:rPr>
        <w:t>月</w:t>
      </w:r>
      <w:r w:rsidR="00003751">
        <w:rPr>
          <w:rFonts w:ascii="仿宋_GB2312" w:eastAsia="仿宋_GB2312" w:hAnsi="华文中宋" w:cs="Times New Roman"/>
          <w:bCs/>
          <w:sz w:val="24"/>
          <w:szCs w:val="24"/>
        </w:rPr>
        <w:t>4</w:t>
      </w:r>
      <w:r w:rsidRPr="00A8405A">
        <w:rPr>
          <w:rFonts w:ascii="仿宋_GB2312" w:eastAsia="仿宋_GB2312" w:hAnsi="华文中宋" w:cs="Times New Roman" w:hint="eastAsia"/>
          <w:bCs/>
          <w:sz w:val="24"/>
          <w:szCs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A8405A" w:rsidRPr="00A8405A" w:rsidTr="001601F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8A4D6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立项</w:t>
            </w:r>
          </w:p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信息</w:t>
            </w:r>
          </w:p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003751">
              <w:rPr>
                <w:rFonts w:ascii="宋体" w:eastAsia="宋体" w:hAnsi="宋体" w:cs="Times New Roman" w:hint="eastAsia"/>
                <w:szCs w:val="21"/>
              </w:rPr>
              <w:t>嵌入双链背景下中国省</w:t>
            </w:r>
            <w:proofErr w:type="gramStart"/>
            <w:r w:rsidRPr="00003751">
              <w:rPr>
                <w:rFonts w:ascii="宋体" w:eastAsia="宋体" w:hAnsi="宋体" w:cs="Times New Roman" w:hint="eastAsia"/>
                <w:szCs w:val="21"/>
              </w:rPr>
              <w:t>域出口</w:t>
            </w:r>
            <w:proofErr w:type="gramEnd"/>
            <w:r w:rsidRPr="00003751">
              <w:rPr>
                <w:rFonts w:ascii="宋体" w:eastAsia="宋体" w:hAnsi="宋体" w:cs="Times New Roman" w:hint="eastAsia"/>
                <w:szCs w:val="21"/>
              </w:rPr>
              <w:t>增加值隐含</w:t>
            </w:r>
            <w:proofErr w:type="gramStart"/>
            <w:r w:rsidRPr="00003751">
              <w:rPr>
                <w:rFonts w:ascii="宋体" w:eastAsia="宋体" w:hAnsi="宋体" w:cs="Times New Roman" w:hint="eastAsia"/>
                <w:szCs w:val="21"/>
              </w:rPr>
              <w:t>碳及其减</w:t>
            </w:r>
            <w:proofErr w:type="gramEnd"/>
            <w:r w:rsidRPr="00003751">
              <w:rPr>
                <w:rFonts w:ascii="宋体" w:eastAsia="宋体" w:hAnsi="宋体" w:cs="Times New Roman" w:hint="eastAsia"/>
                <w:szCs w:val="21"/>
              </w:rPr>
              <w:t>排路径研究</w:t>
            </w:r>
          </w:p>
        </w:tc>
      </w:tr>
      <w:tr w:rsidR="00A8405A" w:rsidRPr="00A8405A" w:rsidTr="001601F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全国哲学社会科学工作办公室</w:t>
            </w:r>
          </w:p>
        </w:tc>
      </w:tr>
      <w:tr w:rsidR="00A8405A" w:rsidRPr="00A8405A" w:rsidTr="001601F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019年</w:t>
            </w:r>
            <w:r>
              <w:rPr>
                <w:rFonts w:ascii="宋体" w:eastAsia="宋体" w:hAnsi="宋体" w:cs="Times New Roman" w:hint="eastAsia"/>
                <w:szCs w:val="21"/>
              </w:rPr>
              <w:t>7月</w:t>
            </w:r>
            <w:r w:rsidR="00A8405A" w:rsidRPr="00A8405A">
              <w:rPr>
                <w:rFonts w:ascii="宋体" w:eastAsia="宋体" w:hAnsi="宋体" w:cs="Times New Roman" w:hint="eastAsia"/>
                <w:szCs w:val="21"/>
              </w:rPr>
              <w:t>至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021年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2月</w:t>
            </w:r>
          </w:p>
        </w:tc>
      </w:tr>
      <w:tr w:rsidR="00A8405A" w:rsidRPr="00A8405A" w:rsidTr="001601F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405A" w:rsidRPr="00A8405A" w:rsidTr="001601F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ind w:left="42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承担任务</w:t>
            </w:r>
          </w:p>
        </w:tc>
      </w:tr>
      <w:tr w:rsidR="00A8405A" w:rsidRPr="00A8405A" w:rsidTr="001601F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钱志权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ind w:left="4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ind w:left="42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课题负责人</w:t>
            </w:r>
          </w:p>
        </w:tc>
      </w:tr>
      <w:tr w:rsidR="00A8405A" w:rsidRPr="00A8405A" w:rsidTr="001601F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吴伟光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ind w:left="4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ind w:left="4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学术顾问</w:t>
            </w:r>
          </w:p>
        </w:tc>
      </w:tr>
      <w:tr w:rsidR="00A8405A" w:rsidRPr="00A8405A" w:rsidTr="001601F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吴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旭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ind w:left="4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ind w:left="4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浙江省经济信息中心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003751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实证研究</w:t>
            </w:r>
          </w:p>
        </w:tc>
      </w:tr>
      <w:tr w:rsidR="00003751" w:rsidRPr="00A8405A" w:rsidTr="0058698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751" w:rsidRPr="00A8405A" w:rsidRDefault="00003751" w:rsidP="0000375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1" w:rsidRPr="00A8405A" w:rsidRDefault="00003751" w:rsidP="0000375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1" w:rsidRDefault="00003751" w:rsidP="0000375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邵来安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1" w:rsidRDefault="00003751" w:rsidP="00003751">
            <w:pPr>
              <w:spacing w:line="240" w:lineRule="exact"/>
              <w:ind w:left="4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51" w:rsidRDefault="00003751" w:rsidP="00003751">
            <w:pPr>
              <w:jc w:val="center"/>
            </w:pPr>
            <w:r w:rsidRPr="00EE4D8C">
              <w:rPr>
                <w:rFonts w:hint="eastAsia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51" w:rsidRDefault="00003751" w:rsidP="00003751">
            <w:pPr>
              <w:jc w:val="center"/>
            </w:pPr>
            <w:r w:rsidRPr="006D7070">
              <w:rPr>
                <w:rFonts w:hint="eastAsia"/>
              </w:rPr>
              <w:t>实证研究</w:t>
            </w:r>
          </w:p>
        </w:tc>
      </w:tr>
      <w:tr w:rsidR="00003751" w:rsidRPr="00A8405A" w:rsidTr="0058698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751" w:rsidRPr="00A8405A" w:rsidRDefault="00003751" w:rsidP="0000375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1" w:rsidRPr="00A8405A" w:rsidRDefault="00003751" w:rsidP="0000375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1" w:rsidRDefault="00003751" w:rsidP="0000375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/>
                <w:szCs w:val="21"/>
              </w:rPr>
              <w:t>赵夫明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1" w:rsidRDefault="00003751" w:rsidP="00003751">
            <w:pPr>
              <w:spacing w:line="240" w:lineRule="exact"/>
              <w:ind w:left="4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51" w:rsidRDefault="00003751" w:rsidP="00003751">
            <w:pPr>
              <w:jc w:val="center"/>
            </w:pPr>
            <w:r w:rsidRPr="00EE4D8C">
              <w:rPr>
                <w:rFonts w:hint="eastAsia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51" w:rsidRDefault="00003751" w:rsidP="00003751">
            <w:pPr>
              <w:jc w:val="center"/>
            </w:pPr>
            <w:r w:rsidRPr="006D7070">
              <w:rPr>
                <w:rFonts w:hint="eastAsia"/>
              </w:rPr>
              <w:t>实证研究</w:t>
            </w:r>
          </w:p>
        </w:tc>
      </w:tr>
      <w:tr w:rsidR="00003751" w:rsidRPr="00A8405A" w:rsidTr="0058698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751" w:rsidRPr="00A8405A" w:rsidRDefault="00003751" w:rsidP="0000375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1" w:rsidRPr="00A8405A" w:rsidRDefault="00003751" w:rsidP="0000375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1" w:rsidRDefault="00003751" w:rsidP="00003751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徐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751" w:rsidRDefault="00003751" w:rsidP="00003751">
            <w:pPr>
              <w:spacing w:line="240" w:lineRule="exact"/>
              <w:ind w:left="4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51" w:rsidRDefault="00003751" w:rsidP="00003751">
            <w:pPr>
              <w:jc w:val="center"/>
            </w:pPr>
            <w:r w:rsidRPr="00EE4D8C">
              <w:rPr>
                <w:rFonts w:hint="eastAsia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51" w:rsidRDefault="00003751" w:rsidP="00003751">
            <w:pPr>
              <w:jc w:val="center"/>
            </w:pPr>
            <w:r w:rsidRPr="006D7070">
              <w:rPr>
                <w:rFonts w:hint="eastAsia"/>
              </w:rPr>
              <w:t>实证研究</w:t>
            </w:r>
          </w:p>
        </w:tc>
      </w:tr>
      <w:tr w:rsidR="008A4D63" w:rsidRPr="00A8405A" w:rsidTr="0058698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D63" w:rsidRPr="00A8405A" w:rsidRDefault="008A4D63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3" w:rsidRPr="00A8405A" w:rsidRDefault="008A4D63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3" w:rsidRDefault="008A4D63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严子怡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3" w:rsidRDefault="008A4D63" w:rsidP="008A4D63">
            <w:pPr>
              <w:spacing w:line="240" w:lineRule="exact"/>
              <w:ind w:left="42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3" w:rsidRDefault="008A4D63" w:rsidP="008A4D63">
            <w:pPr>
              <w:jc w:val="center"/>
            </w:pPr>
            <w:r w:rsidRPr="00EE4D8C">
              <w:rPr>
                <w:rFonts w:hint="eastAsia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3" w:rsidRPr="006D7070" w:rsidRDefault="008A4D63" w:rsidP="008A4D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数据收集与整理</w:t>
            </w:r>
          </w:p>
        </w:tc>
      </w:tr>
      <w:tr w:rsidR="008A4D63" w:rsidRPr="00A8405A" w:rsidTr="00A3184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D63" w:rsidRPr="00A8405A" w:rsidRDefault="008A4D63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3" w:rsidRPr="00A8405A" w:rsidRDefault="008A4D63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3" w:rsidRDefault="008A4D63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/>
                <w:szCs w:val="21"/>
              </w:rPr>
              <w:t>程毅明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3" w:rsidRDefault="008A4D63" w:rsidP="008A4D63">
            <w:pPr>
              <w:jc w:val="center"/>
            </w:pPr>
            <w:r w:rsidRPr="00F97556">
              <w:rPr>
                <w:rFonts w:ascii="宋体" w:eastAsia="宋体" w:hAnsi="宋体" w:cs="Times New Roman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3" w:rsidRDefault="008A4D63" w:rsidP="008A4D63">
            <w:pPr>
              <w:jc w:val="center"/>
            </w:pPr>
            <w:r w:rsidRPr="00EE4D8C">
              <w:rPr>
                <w:rFonts w:hint="eastAsia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3" w:rsidRDefault="008A4D63" w:rsidP="008A4D63">
            <w:pPr>
              <w:jc w:val="center"/>
            </w:pPr>
            <w:r w:rsidRPr="00625E66">
              <w:rPr>
                <w:rFonts w:hint="eastAsia"/>
              </w:rPr>
              <w:t>数据收集与整理</w:t>
            </w:r>
          </w:p>
        </w:tc>
      </w:tr>
      <w:tr w:rsidR="008A4D63" w:rsidRPr="00A8405A" w:rsidTr="005F00B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D63" w:rsidRPr="00A8405A" w:rsidRDefault="008A4D63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3" w:rsidRPr="00A8405A" w:rsidRDefault="008A4D63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D63" w:rsidRPr="00A8405A" w:rsidRDefault="008A4D63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proofErr w:type="gramStart"/>
            <w:r>
              <w:rPr>
                <w:rFonts w:ascii="宋体" w:eastAsia="宋体" w:hAnsi="宋体" w:cs="Times New Roman"/>
                <w:szCs w:val="21"/>
              </w:rPr>
              <w:t>冯</w:t>
            </w:r>
            <w:proofErr w:type="gramEnd"/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Times New Roman"/>
                <w:szCs w:val="21"/>
              </w:rPr>
              <w:t>昕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3" w:rsidRDefault="008A4D63" w:rsidP="008A4D63">
            <w:pPr>
              <w:jc w:val="center"/>
            </w:pPr>
            <w:r w:rsidRPr="00F97556">
              <w:rPr>
                <w:rFonts w:ascii="宋体" w:eastAsia="宋体" w:hAnsi="宋体" w:cs="Times New Roman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3" w:rsidRDefault="008A4D63" w:rsidP="008A4D63">
            <w:pPr>
              <w:jc w:val="center"/>
            </w:pPr>
            <w:r w:rsidRPr="00EE4D8C">
              <w:rPr>
                <w:rFonts w:hint="eastAsia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63" w:rsidRDefault="008A4D63" w:rsidP="008A4D63">
            <w:pPr>
              <w:jc w:val="center"/>
            </w:pPr>
            <w:r w:rsidRPr="00625E66">
              <w:rPr>
                <w:rFonts w:hint="eastAsia"/>
              </w:rPr>
              <w:t>数据收集与整理</w:t>
            </w:r>
          </w:p>
        </w:tc>
      </w:tr>
      <w:tr w:rsidR="00A8405A" w:rsidRPr="00A8405A" w:rsidTr="001601F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="008A4D63">
              <w:rPr>
                <w:rFonts w:ascii="宋体" w:eastAsia="宋体" w:hAnsi="宋体" w:cs="Times New Roman"/>
                <w:szCs w:val="21"/>
              </w:rPr>
              <w:t>20</w:t>
            </w:r>
            <w:r w:rsidRPr="00A8405A">
              <w:rPr>
                <w:rFonts w:ascii="宋体" w:eastAsia="宋体" w:hAnsi="宋体" w:cs="Times New Roman" w:hint="eastAsia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其中</w:t>
            </w:r>
          </w:p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 w:rsidR="00A8405A"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其他经费</w:t>
            </w:r>
          </w:p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 xml:space="preserve">            </w:t>
            </w:r>
            <w:r w:rsidR="008A4D63">
              <w:rPr>
                <w:rFonts w:ascii="宋体" w:eastAsia="宋体" w:hAnsi="宋体" w:cs="Times New Roman"/>
                <w:szCs w:val="21"/>
              </w:rPr>
              <w:t>0</w:t>
            </w:r>
            <w:r w:rsidRPr="00A8405A">
              <w:rPr>
                <w:rFonts w:ascii="宋体" w:eastAsia="宋体" w:hAnsi="宋体" w:cs="Times New Roman" w:hint="eastAsia"/>
                <w:szCs w:val="21"/>
              </w:rPr>
              <w:t xml:space="preserve">    万元</w:t>
            </w:r>
          </w:p>
        </w:tc>
      </w:tr>
      <w:tr w:rsidR="00A8405A" w:rsidRPr="00A8405A" w:rsidTr="001601F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A8405A"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  <w:r>
              <w:rPr>
                <w:rFonts w:ascii="宋体" w:eastAsia="宋体" w:hAnsi="宋体" w:cs="Times New Roman"/>
                <w:szCs w:val="21"/>
              </w:rPr>
              <w:t>.8</w:t>
            </w:r>
            <w:r w:rsidR="00A8405A"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  <w:r w:rsidR="00A8405A"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  <w:r>
              <w:rPr>
                <w:rFonts w:ascii="宋体" w:eastAsia="宋体" w:hAnsi="宋体" w:cs="Times New Roman"/>
                <w:szCs w:val="21"/>
              </w:rPr>
              <w:t>.2</w:t>
            </w:r>
            <w:r w:rsidR="00A8405A"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A8405A"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  <w:r w:rsidR="00A8405A"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8A4D63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1万元</w:t>
            </w:r>
          </w:p>
        </w:tc>
      </w:tr>
      <w:tr w:rsidR="00A8405A" w:rsidRPr="00A8405A" w:rsidTr="001601F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405A" w:rsidRPr="00A8405A" w:rsidTr="001601F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过程</w:t>
            </w:r>
          </w:p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8A4D63">
              <w:rPr>
                <w:rFonts w:ascii="宋体" w:eastAsia="宋体" w:hAnsi="宋体" w:cs="Times New Roman"/>
                <w:szCs w:val="21"/>
              </w:rPr>
              <w:t>19</w:t>
            </w:r>
            <w:r w:rsidRPr="00A8405A">
              <w:rPr>
                <w:rFonts w:ascii="宋体" w:eastAsia="宋体" w:hAnsi="宋体" w:cs="Times New Roman" w:hint="eastAsia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8A4D6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 w:rsidR="008A4D63">
              <w:rPr>
                <w:rFonts w:ascii="宋体" w:eastAsia="宋体" w:hAnsi="宋体" w:cs="Times New Roman"/>
                <w:szCs w:val="21"/>
              </w:rPr>
              <w:t>1</w:t>
            </w: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8A4D63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/>
                <w:szCs w:val="21"/>
              </w:rPr>
              <w:t>.9</w:t>
            </w:r>
            <w:r w:rsidR="00A8405A"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A8405A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  <w:r w:rsidRPr="008A4D63">
              <w:rPr>
                <w:rFonts w:ascii="宋体" w:eastAsia="宋体" w:hAnsi="宋体" w:cs="Times New Roman" w:hint="eastAsia"/>
                <w:szCs w:val="21"/>
              </w:rPr>
              <w:t>钱志权,杨来科,蒋琴儿.全球价值</w:t>
            </w:r>
            <w:proofErr w:type="gramStart"/>
            <w:r w:rsidRPr="008A4D63">
              <w:rPr>
                <w:rFonts w:ascii="宋体" w:eastAsia="宋体" w:hAnsi="宋体" w:cs="Times New Roman" w:hint="eastAsia"/>
                <w:szCs w:val="21"/>
              </w:rPr>
              <w:t>链背景</w:t>
            </w:r>
            <w:proofErr w:type="gramEnd"/>
            <w:r w:rsidRPr="008A4D63">
              <w:rPr>
                <w:rFonts w:ascii="宋体" w:eastAsia="宋体" w:hAnsi="宋体" w:cs="Times New Roman" w:hint="eastAsia"/>
                <w:szCs w:val="21"/>
              </w:rPr>
              <w:t>下中国出口增加值隐含碳测度与结构分解[J].亚太经济,2019(05):59-67+150-151.</w:t>
            </w:r>
          </w:p>
        </w:tc>
      </w:tr>
      <w:tr w:rsidR="00A8405A" w:rsidRPr="00A8405A" w:rsidTr="001601F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  <w:r w:rsidR="00A8405A"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bookmarkStart w:id="0" w:name="_GoBack"/>
            <w:bookmarkEnd w:id="0"/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A8405A" w:rsidRPr="00A8405A" w:rsidTr="001601F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8A4D63" w:rsidP="00A8405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  <w:r>
              <w:rPr>
                <w:rFonts w:ascii="宋体" w:eastAsia="宋体" w:hAnsi="宋体" w:cs="Times New Roman"/>
                <w:szCs w:val="21"/>
              </w:rPr>
              <w:t>.9</w:t>
            </w:r>
            <w:r w:rsidR="00A8405A" w:rsidRPr="00A8405A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 xml:space="preserve">             </w:t>
            </w:r>
          </w:p>
        </w:tc>
      </w:tr>
      <w:tr w:rsidR="00A8405A" w:rsidRPr="00A8405A" w:rsidTr="001601F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widowControl/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405A" w:rsidRPr="00A8405A" w:rsidTr="001601F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8405A" w:rsidRPr="00A8405A" w:rsidRDefault="00A8405A" w:rsidP="00A8405A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405A" w:rsidRPr="00A8405A" w:rsidTr="001601F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405A" w:rsidRPr="00A8405A" w:rsidTr="001601F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405A" w:rsidRPr="00A8405A" w:rsidTr="001601F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405A" w:rsidRPr="00A8405A" w:rsidTr="001601F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rPr>
                <w:rFonts w:ascii="宋体" w:eastAsia="宋体" w:hAnsi="宋体" w:cs="Times New Roman"/>
                <w:szCs w:val="21"/>
              </w:rPr>
            </w:pPr>
          </w:p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A8405A" w:rsidRPr="00A8405A" w:rsidTr="001601F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ind w:rightChars="-38" w:right="-80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A8405A">
              <w:rPr>
                <w:rFonts w:ascii="宋体" w:eastAsia="宋体" w:hAnsi="宋体" w:cs="Times New Roman" w:hint="eastAsia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05A" w:rsidRPr="00A8405A" w:rsidRDefault="00A8405A" w:rsidP="00A8405A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A8405A" w:rsidRPr="00A8405A" w:rsidRDefault="00A8405A" w:rsidP="00A8405A">
      <w:pPr>
        <w:spacing w:afterLines="50" w:after="156" w:line="600" w:lineRule="exact"/>
        <w:rPr>
          <w:rFonts w:ascii="仿宋_GB2312" w:eastAsia="仿宋_GB2312" w:hAnsi="Times New Roman" w:cs="Times New Roman"/>
          <w:sz w:val="24"/>
          <w:szCs w:val="24"/>
        </w:rPr>
      </w:pPr>
    </w:p>
    <w:p w:rsidR="0013034A" w:rsidRDefault="008A4D63"/>
    <w:sectPr w:rsidR="0013034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5A"/>
    <w:rsid w:val="00003751"/>
    <w:rsid w:val="004B5E25"/>
    <w:rsid w:val="00754010"/>
    <w:rsid w:val="008910C3"/>
    <w:rsid w:val="008A4D63"/>
    <w:rsid w:val="00A04CE1"/>
    <w:rsid w:val="00A8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33C23-D071-4C93-A773-00942370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Zhiquan</dc:creator>
  <cp:keywords/>
  <dc:description/>
  <cp:lastModifiedBy>Qian Zhiquan</cp:lastModifiedBy>
  <cp:revision>2</cp:revision>
  <dcterms:created xsi:type="dcterms:W3CDTF">2020-11-04T04:18:00Z</dcterms:created>
  <dcterms:modified xsi:type="dcterms:W3CDTF">2020-11-04T04:42:00Z</dcterms:modified>
</cp:coreProperties>
</file>