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8C201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sz w:val="24"/>
        </w:rPr>
        <w:t>填表人：</w:t>
      </w:r>
      <w:r w:rsidR="009549BB">
        <w:rPr>
          <w:rFonts w:ascii="仿宋_GB2312" w:hAnsi="华文中宋" w:hint="eastAsia"/>
          <w:bCs/>
          <w:sz w:val="24"/>
        </w:rPr>
        <w:t xml:space="preserve"> 成纪予    </w:t>
      </w:r>
      <w:r>
        <w:rPr>
          <w:rFonts w:ascii="仿宋_GB2312" w:hAnsi="华文中宋" w:hint="eastAsia"/>
          <w:bCs/>
          <w:sz w:val="24"/>
        </w:rPr>
        <w:t>填表日期：</w:t>
      </w:r>
      <w:r w:rsidR="009549BB"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>年</w:t>
      </w:r>
      <w:r w:rsidR="009549BB"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 w:rsidR="00F94FBE">
        <w:rPr>
          <w:rFonts w:ascii="仿宋_GB2312" w:hAnsi="华文中宋" w:hint="eastAsia"/>
          <w:bCs/>
          <w:sz w:val="24"/>
        </w:rPr>
        <w:t>3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81A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Microsoft Yahei" w:hAnsi="Microsoft Yahei"/>
                <w:b/>
                <w:bCs/>
                <w:color w:val="000000"/>
                <w:sz w:val="23"/>
                <w:szCs w:val="23"/>
                <w:shd w:val="clear" w:color="auto" w:fill="FFFFFF"/>
              </w:rPr>
              <w:t>甘薯采后愈伤过程中木质素累积效应及调控机理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81A94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81A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成纪予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D648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D648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9D6486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 w:rsidP="001D2C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杨虎清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 w:rsidP="001D2C0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 w:rsidP="001D2C0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基因克隆和表达</w:t>
            </w:r>
          </w:p>
        </w:tc>
      </w:tr>
      <w:tr w:rsidR="009D64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 w:rsidP="001D2C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庞林江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 w:rsidP="001D2C0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 w:rsidP="001D2C0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木质素积累效应</w:t>
            </w:r>
          </w:p>
        </w:tc>
      </w:tr>
      <w:tr w:rsidR="009D648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 w:rsidP="001D2C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 w:rsidP="001D2C0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 w:rsidP="001D2C0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木质素合成调控</w:t>
            </w:r>
          </w:p>
        </w:tc>
      </w:tr>
      <w:tr w:rsidR="009D6486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</w:tr>
      <w:tr w:rsidR="009D6486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</w:tr>
      <w:tr w:rsidR="009D6486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6486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6486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9D6486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</w:tr>
      <w:tr w:rsidR="009D648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648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648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3E6171" w:rsidP="003E6171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3.91</w:t>
            </w:r>
            <w:r w:rsidR="009D64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6486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6486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</w:tr>
      <w:tr w:rsidR="009D648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648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648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 w:rsidP="003E617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3E6171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648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648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648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 w:rsidP="009D648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6486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648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D6486" w:rsidRDefault="009D648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6486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6486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6486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6486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6486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86" w:rsidRDefault="009D64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AB4385">
      <w:pPr>
        <w:spacing w:afterLines="50"/>
        <w:rPr>
          <w:rFonts w:ascii="仿宋_GB2312"/>
          <w:sz w:val="24"/>
        </w:rPr>
      </w:pPr>
    </w:p>
    <w:sectPr w:rsidR="005F24DF" w:rsidSect="00352D5A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B9" w:rsidRDefault="00CE45B9" w:rsidP="009549BB">
      <w:pPr>
        <w:spacing w:line="240" w:lineRule="auto"/>
      </w:pPr>
      <w:r>
        <w:separator/>
      </w:r>
    </w:p>
  </w:endnote>
  <w:endnote w:type="continuationSeparator" w:id="0">
    <w:p w:rsidR="00CE45B9" w:rsidRDefault="00CE45B9" w:rsidP="00954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B9" w:rsidRDefault="00CE45B9" w:rsidP="009549BB">
      <w:pPr>
        <w:spacing w:line="240" w:lineRule="auto"/>
      </w:pPr>
      <w:r>
        <w:separator/>
      </w:r>
    </w:p>
  </w:footnote>
  <w:footnote w:type="continuationSeparator" w:id="0">
    <w:p w:rsidR="00CE45B9" w:rsidRDefault="00CE45B9" w:rsidP="009549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A746E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32B84"/>
    <w:rsid w:val="00342B67"/>
    <w:rsid w:val="00352D5A"/>
    <w:rsid w:val="003805FE"/>
    <w:rsid w:val="003A42AD"/>
    <w:rsid w:val="003A6D48"/>
    <w:rsid w:val="003D5A1A"/>
    <w:rsid w:val="003E6171"/>
    <w:rsid w:val="003F5861"/>
    <w:rsid w:val="004114FC"/>
    <w:rsid w:val="00414D2D"/>
    <w:rsid w:val="0042181D"/>
    <w:rsid w:val="0045564A"/>
    <w:rsid w:val="00463420"/>
    <w:rsid w:val="00464A86"/>
    <w:rsid w:val="00481A94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32CA6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549BB"/>
    <w:rsid w:val="00976B72"/>
    <w:rsid w:val="009A5994"/>
    <w:rsid w:val="009B6EE0"/>
    <w:rsid w:val="009D6486"/>
    <w:rsid w:val="00A16978"/>
    <w:rsid w:val="00A26500"/>
    <w:rsid w:val="00A31AFF"/>
    <w:rsid w:val="00A6008B"/>
    <w:rsid w:val="00A627FD"/>
    <w:rsid w:val="00AA6C30"/>
    <w:rsid w:val="00AA7B9C"/>
    <w:rsid w:val="00AB4385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E45B9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94FBE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5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52D5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52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352D5A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352D5A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52D5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652</Characters>
  <Application>Microsoft Office Word</Application>
  <DocSecurity>0</DocSecurity>
  <Lines>5</Lines>
  <Paragraphs>1</Paragraphs>
  <ScaleCrop>false</ScaleCrop>
  <Company>Sky123.Org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21</cp:revision>
  <dcterms:created xsi:type="dcterms:W3CDTF">2016-10-31T05:18:00Z</dcterms:created>
  <dcterms:modified xsi:type="dcterms:W3CDTF">2020-11-09T01:25:00Z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