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A1C" w:rsidRDefault="00764F6C">
      <w:pPr>
        <w:spacing w:line="520" w:lineRule="exact"/>
        <w:ind w:firstLineChars="300" w:firstLine="1084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073A1C" w:rsidRDefault="00073A1C">
      <w:pPr>
        <w:spacing w:line="520" w:lineRule="exact"/>
        <w:jc w:val="center"/>
        <w:rPr>
          <w:rFonts w:ascii="仿宋_GB2312" w:hAnsi="华文中宋"/>
          <w:bCs/>
          <w:sz w:val="24"/>
        </w:rPr>
      </w:pPr>
      <w:r w:rsidRPr="00073A1C">
        <w:pict>
          <v:line id="_x0000_s1026" style="position:absolute;left:0;text-align:left;z-index:251658240;mso-width-relative:page;mso-height-relative:page" from="63pt,20.8pt" to="153pt,20.8pt"/>
        </w:pict>
      </w:r>
      <w:r w:rsidR="00764F6C">
        <w:rPr>
          <w:rFonts w:ascii="仿宋_GB2312" w:hAnsi="华文中宋" w:hint="eastAsia"/>
          <w:bCs/>
          <w:sz w:val="24"/>
        </w:rPr>
        <w:t>填表人：</w:t>
      </w:r>
      <w:r w:rsidR="00764F6C">
        <w:rPr>
          <w:rFonts w:ascii="仿宋_GB2312" w:hAnsi="华文中宋"/>
          <w:bCs/>
          <w:sz w:val="24"/>
        </w:rPr>
        <w:t xml:space="preserve">     </w:t>
      </w:r>
      <w:r w:rsidR="00764F6C">
        <w:rPr>
          <w:rFonts w:ascii="宋体" w:eastAsia="宋体" w:hAnsi="宋体" w:cs="宋体" w:hint="eastAsia"/>
          <w:bCs/>
          <w:sz w:val="24"/>
        </w:rPr>
        <w:t>应叶青</w:t>
      </w:r>
      <w:r w:rsidR="00764F6C">
        <w:rPr>
          <w:rFonts w:ascii="仿宋_GB2312" w:hAnsi="华文中宋"/>
          <w:bCs/>
          <w:sz w:val="24"/>
        </w:rPr>
        <w:t xml:space="preserve">                        </w:t>
      </w:r>
      <w:r w:rsidR="00764F6C">
        <w:rPr>
          <w:rFonts w:ascii="仿宋_GB2312" w:hAnsi="华文中宋" w:hint="eastAsia"/>
          <w:bCs/>
          <w:sz w:val="24"/>
        </w:rPr>
        <w:t>填表日期：</w:t>
      </w:r>
      <w:r w:rsidR="00764F6C">
        <w:rPr>
          <w:rFonts w:ascii="仿宋_GB2312" w:hAnsi="华文中宋"/>
          <w:bCs/>
          <w:sz w:val="24"/>
        </w:rPr>
        <w:t>19</w:t>
      </w:r>
      <w:r w:rsidR="00764F6C">
        <w:rPr>
          <w:rFonts w:ascii="仿宋_GB2312" w:hAnsi="华文中宋" w:hint="eastAsia"/>
          <w:bCs/>
          <w:sz w:val="24"/>
        </w:rPr>
        <w:t>年</w:t>
      </w:r>
      <w:r w:rsidR="00764F6C">
        <w:rPr>
          <w:rFonts w:ascii="仿宋_GB2312" w:hAnsi="华文中宋"/>
          <w:bCs/>
          <w:sz w:val="24"/>
        </w:rPr>
        <w:t>6</w:t>
      </w:r>
      <w:r w:rsidR="00764F6C">
        <w:rPr>
          <w:rFonts w:ascii="仿宋_GB2312" w:hAnsi="华文中宋" w:hint="eastAsia"/>
          <w:bCs/>
          <w:sz w:val="24"/>
        </w:rPr>
        <w:t>月</w:t>
      </w:r>
      <w:r w:rsidR="00764F6C">
        <w:rPr>
          <w:rFonts w:ascii="仿宋_GB2312" w:hAnsi="华文中宋"/>
          <w:bCs/>
          <w:sz w:val="24"/>
        </w:rPr>
        <w:t xml:space="preserve">5 </w:t>
      </w:r>
      <w:r w:rsidR="00764F6C">
        <w:rPr>
          <w:rFonts w:ascii="仿宋_GB2312" w:hAnsi="华文中宋" w:hint="eastAsia"/>
          <w:bCs/>
          <w:sz w:val="24"/>
        </w:rPr>
        <w:t>日</w:t>
      </w:r>
    </w:p>
    <w:tbl>
      <w:tblPr>
        <w:tblW w:w="10878" w:type="dxa"/>
        <w:jc w:val="center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72"/>
        <w:gridCol w:w="1979"/>
        <w:gridCol w:w="1395"/>
        <w:gridCol w:w="6"/>
        <w:gridCol w:w="930"/>
        <w:gridCol w:w="123"/>
        <w:gridCol w:w="148"/>
        <w:gridCol w:w="1529"/>
        <w:gridCol w:w="75"/>
        <w:gridCol w:w="1207"/>
        <w:gridCol w:w="1325"/>
        <w:gridCol w:w="1489"/>
      </w:tblGrid>
      <w:tr w:rsidR="00073A1C" w:rsidTr="00195A50">
        <w:trPr>
          <w:cantSplit/>
          <w:trHeight w:val="315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073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073A1C" w:rsidRDefault="00073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073A1C" w:rsidRDefault="00073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82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A1C" w:rsidRDefault="00764F6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0" w:name="OLE_LINK1"/>
            <w:bookmarkStart w:id="1" w:name="OLE_LINK2"/>
            <w:r>
              <w:rPr>
                <w:rFonts w:ascii="宋体" w:eastAsia="宋体" w:cs="宋体" w:hint="eastAsia"/>
                <w:kern w:val="0"/>
                <w:sz w:val="24"/>
              </w:rPr>
              <w:t>氮沉降对毛竹响应低磷胁迫的影响及其机制研究</w:t>
            </w:r>
            <w:bookmarkEnd w:id="0"/>
            <w:bookmarkEnd w:id="1"/>
          </w:p>
        </w:tc>
      </w:tr>
      <w:tr w:rsidR="00073A1C" w:rsidTr="00195A50">
        <w:trPr>
          <w:cantSplit/>
          <w:trHeight w:val="285"/>
          <w:jc w:val="center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073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82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A1C" w:rsidRDefault="00764F6C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国家基金委</w:t>
            </w:r>
          </w:p>
        </w:tc>
      </w:tr>
      <w:tr w:rsidR="00073A1C" w:rsidTr="00195A50">
        <w:trPr>
          <w:cantSplit/>
          <w:trHeight w:val="333"/>
          <w:jc w:val="center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073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82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2018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/>
                <w:sz w:val="21"/>
                <w:szCs w:val="21"/>
              </w:rPr>
              <w:t>2021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/>
                <w:sz w:val="21"/>
                <w:szCs w:val="21"/>
              </w:rPr>
              <w:t>12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</w:tc>
      </w:tr>
      <w:tr w:rsidR="00073A1C" w:rsidTr="00195A50">
        <w:trPr>
          <w:cantSplit/>
          <w:trHeight w:val="333"/>
          <w:jc w:val="center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073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82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073A1C" w:rsidTr="00195A50">
        <w:trPr>
          <w:cantSplit/>
          <w:trHeight w:val="275"/>
          <w:jc w:val="center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073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073A1C" w:rsidTr="00195A50">
        <w:trPr>
          <w:cantSplit/>
          <w:trHeight w:val="279"/>
          <w:jc w:val="center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073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073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应叶青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</w:t>
            </w:r>
          </w:p>
        </w:tc>
      </w:tr>
      <w:tr w:rsidR="00073A1C" w:rsidTr="00195A50">
        <w:trPr>
          <w:cantSplit/>
          <w:trHeight w:val="283"/>
          <w:jc w:val="center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073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073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吴家胜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协助方案设计与数据分析</w:t>
            </w:r>
          </w:p>
        </w:tc>
      </w:tr>
      <w:tr w:rsidR="00073A1C" w:rsidTr="00195A50">
        <w:trPr>
          <w:cantSplit/>
          <w:trHeight w:val="287"/>
          <w:jc w:val="center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073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073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张智俊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ind w:firstLineChars="50" w:firstLine="105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napToGrid w:val="0"/>
              <w:spacing w:before="80"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基因分析</w:t>
            </w:r>
          </w:p>
        </w:tc>
      </w:tr>
      <w:tr w:rsidR="00073A1C" w:rsidTr="00195A50">
        <w:trPr>
          <w:cantSplit/>
          <w:trHeight w:val="287"/>
          <w:jc w:val="center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073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073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陈俊辉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微生物分析</w:t>
            </w:r>
          </w:p>
        </w:tc>
      </w:tr>
      <w:tr w:rsidR="00073A1C" w:rsidTr="00195A50">
        <w:trPr>
          <w:cantSplit/>
          <w:trHeight w:val="285"/>
          <w:jc w:val="center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073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073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高培军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光合生理分析</w:t>
            </w:r>
          </w:p>
        </w:tc>
      </w:tr>
      <w:tr w:rsidR="00073A1C" w:rsidTr="00195A50">
        <w:trPr>
          <w:cantSplit/>
          <w:trHeight w:val="510"/>
          <w:jc w:val="center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073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   61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61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A1C" w:rsidRDefault="00073A1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  <w:p w:rsidR="00073A1C" w:rsidRDefault="00764F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</w:p>
        </w:tc>
      </w:tr>
      <w:tr w:rsidR="00073A1C" w:rsidTr="00195A50">
        <w:trPr>
          <w:cantSplit/>
          <w:trHeight w:val="345"/>
          <w:jc w:val="center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073A1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73A1C" w:rsidTr="00195A50">
        <w:trPr>
          <w:cantSplit/>
          <w:trHeight w:val="293"/>
          <w:jc w:val="center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073A1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073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73A1C" w:rsidTr="00195A50">
        <w:trPr>
          <w:cantSplit/>
          <w:trHeight w:val="312"/>
          <w:jc w:val="center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073A1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073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bookmarkStart w:id="2" w:name="OLE_LINK4"/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  <w:bookmarkEnd w:id="2"/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73A1C" w:rsidTr="00195A50">
        <w:trPr>
          <w:cantSplit/>
          <w:trHeight w:val="301"/>
          <w:jc w:val="center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073A1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073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73A1C" w:rsidTr="00195A50">
        <w:trPr>
          <w:cantSplit/>
          <w:trHeight w:val="269"/>
          <w:jc w:val="center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073A1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073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73A1C" w:rsidTr="00195A50">
        <w:trPr>
          <w:cantSplit/>
          <w:trHeight w:val="316"/>
          <w:jc w:val="center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073A1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073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  <w:bookmarkStart w:id="3" w:name="_GoBack"/>
            <w:bookmarkEnd w:id="3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073A1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A1C" w:rsidRDefault="00073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73A1C" w:rsidTr="00195A50">
        <w:trPr>
          <w:cantSplit/>
          <w:trHeight w:val="300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61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 xml:space="preserve"> 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13.52142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73A1C" w:rsidTr="00195A50">
        <w:trPr>
          <w:cantSplit/>
          <w:trHeight w:val="460"/>
          <w:jc w:val="center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073A1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82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A1C" w:rsidRDefault="00073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073A1C" w:rsidRDefault="00073A1C" w:rsidP="00195A5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73A1C" w:rsidTr="00195A50">
        <w:trPr>
          <w:cantSplit/>
          <w:trHeight w:val="371"/>
          <w:jc w:val="center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073A1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3.532765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73A1C" w:rsidTr="00195A50">
        <w:trPr>
          <w:cantSplit/>
          <w:trHeight w:val="330"/>
          <w:jc w:val="center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073A1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A1C" w:rsidRDefault="00073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2.1724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73A1C" w:rsidTr="00195A50">
        <w:trPr>
          <w:cantSplit/>
          <w:trHeight w:val="330"/>
          <w:jc w:val="center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073A1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A1C" w:rsidRDefault="00073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1.1876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73A1C" w:rsidTr="00195A50">
        <w:trPr>
          <w:cantSplit/>
          <w:trHeight w:val="330"/>
          <w:jc w:val="center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073A1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A1C" w:rsidRDefault="00073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1.358634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2.803966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73A1C" w:rsidTr="00195A50">
        <w:trPr>
          <w:cantSplit/>
          <w:trHeight w:val="330"/>
          <w:jc w:val="center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073A1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A1C" w:rsidRDefault="00073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0.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626055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73A1C" w:rsidTr="00195A50">
        <w:trPr>
          <w:cantSplit/>
          <w:trHeight w:val="353"/>
          <w:jc w:val="center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073A1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A1C" w:rsidRDefault="00073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A1C" w:rsidRDefault="00764F6C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1.2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073A1C" w:rsidTr="00195A50">
        <w:trPr>
          <w:cantSplit/>
          <w:trHeight w:val="353"/>
          <w:jc w:val="center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073A1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073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073A1C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A1C" w:rsidRDefault="00073A1C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73A1C" w:rsidTr="00195A50">
        <w:trPr>
          <w:cantSplit/>
          <w:trHeight w:val="409"/>
          <w:jc w:val="center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073A1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82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A1C" w:rsidRDefault="00764F6C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073A1C" w:rsidTr="00195A50">
        <w:trPr>
          <w:cantSplit/>
          <w:trHeight w:val="365"/>
          <w:jc w:val="center"/>
        </w:trPr>
        <w:tc>
          <w:tcPr>
            <w:tcW w:w="67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82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A1C" w:rsidRDefault="00073A1C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073A1C" w:rsidRDefault="00073A1C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73A1C" w:rsidTr="00195A50">
        <w:trPr>
          <w:cantSplit/>
          <w:trHeight w:val="511"/>
          <w:jc w:val="center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073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经费结算情况</w:t>
            </w:r>
          </w:p>
        </w:tc>
        <w:tc>
          <w:tcPr>
            <w:tcW w:w="82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A1C" w:rsidRDefault="00073A1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73A1C" w:rsidTr="00195A50">
        <w:trPr>
          <w:cantSplit/>
          <w:trHeight w:val="456"/>
          <w:jc w:val="center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073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073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4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A1C" w:rsidRDefault="00073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73A1C" w:rsidTr="00195A50">
        <w:trPr>
          <w:cantSplit/>
          <w:trHeight w:val="365"/>
          <w:jc w:val="center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073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82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A1C" w:rsidRDefault="00073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073A1C" w:rsidRDefault="00073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073A1C" w:rsidTr="00195A50">
        <w:trPr>
          <w:cantSplit/>
          <w:trHeight w:val="309"/>
          <w:jc w:val="center"/>
        </w:trPr>
        <w:tc>
          <w:tcPr>
            <w:tcW w:w="6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073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A1C" w:rsidRDefault="00764F6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82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73A1C" w:rsidRDefault="00073A1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073A1C" w:rsidRDefault="00073A1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073A1C" w:rsidRDefault="00764F6C" w:rsidP="00073A1C">
      <w:pPr>
        <w:spacing w:afterLines="50"/>
        <w:rPr>
          <w:rFonts w:ascii="仿宋_GB2312"/>
          <w:sz w:val="24"/>
        </w:rPr>
      </w:pPr>
      <w:r>
        <w:rPr>
          <w:rFonts w:ascii="仿宋_GB2312" w:hint="eastAsia"/>
          <w:sz w:val="24"/>
        </w:rPr>
        <w:t>注：涉及商业秘密的，委托单位、项目名称等敏感关键词用“</w:t>
      </w:r>
      <w:r>
        <w:rPr>
          <w:rFonts w:ascii="仿宋_GB2312"/>
          <w:sz w:val="24"/>
        </w:rPr>
        <w:t>*</w:t>
      </w:r>
      <w:r>
        <w:rPr>
          <w:rFonts w:ascii="仿宋_GB2312" w:hint="eastAsia"/>
          <w:sz w:val="24"/>
        </w:rPr>
        <w:t>”替代。</w:t>
      </w:r>
    </w:p>
    <w:sectPr w:rsidR="00073A1C" w:rsidSect="00195A50">
      <w:pgSz w:w="11906" w:h="16838"/>
      <w:pgMar w:top="1077" w:right="1077" w:bottom="1077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6286"/>
    <w:rsid w:val="00011472"/>
    <w:rsid w:val="000201CD"/>
    <w:rsid w:val="0002459A"/>
    <w:rsid w:val="00061C31"/>
    <w:rsid w:val="00073A1C"/>
    <w:rsid w:val="0008306F"/>
    <w:rsid w:val="00085CBA"/>
    <w:rsid w:val="00096167"/>
    <w:rsid w:val="000C0DEB"/>
    <w:rsid w:val="000C302D"/>
    <w:rsid w:val="000E1CD8"/>
    <w:rsid w:val="000E7432"/>
    <w:rsid w:val="00101F57"/>
    <w:rsid w:val="001033E8"/>
    <w:rsid w:val="0010370A"/>
    <w:rsid w:val="00121642"/>
    <w:rsid w:val="00125B53"/>
    <w:rsid w:val="00147C15"/>
    <w:rsid w:val="001719DC"/>
    <w:rsid w:val="00177A76"/>
    <w:rsid w:val="00193264"/>
    <w:rsid w:val="00195A50"/>
    <w:rsid w:val="001B47DA"/>
    <w:rsid w:val="001F5E7C"/>
    <w:rsid w:val="00200E89"/>
    <w:rsid w:val="0022452B"/>
    <w:rsid w:val="00226E55"/>
    <w:rsid w:val="002660B3"/>
    <w:rsid w:val="00292E21"/>
    <w:rsid w:val="0029742E"/>
    <w:rsid w:val="002B34F1"/>
    <w:rsid w:val="002C3F4E"/>
    <w:rsid w:val="002C52F9"/>
    <w:rsid w:val="002E3AC7"/>
    <w:rsid w:val="00316FFE"/>
    <w:rsid w:val="00317669"/>
    <w:rsid w:val="00342B67"/>
    <w:rsid w:val="00370167"/>
    <w:rsid w:val="003804E1"/>
    <w:rsid w:val="003805FE"/>
    <w:rsid w:val="003A42AD"/>
    <w:rsid w:val="003A6D48"/>
    <w:rsid w:val="004114FC"/>
    <w:rsid w:val="00414D2D"/>
    <w:rsid w:val="004172A9"/>
    <w:rsid w:val="0042181D"/>
    <w:rsid w:val="0045564A"/>
    <w:rsid w:val="00463420"/>
    <w:rsid w:val="00464A86"/>
    <w:rsid w:val="00512050"/>
    <w:rsid w:val="005421B8"/>
    <w:rsid w:val="0055670F"/>
    <w:rsid w:val="00565BA2"/>
    <w:rsid w:val="0058106E"/>
    <w:rsid w:val="0059402F"/>
    <w:rsid w:val="005D522A"/>
    <w:rsid w:val="00601D7C"/>
    <w:rsid w:val="006114FA"/>
    <w:rsid w:val="0062200B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64F6C"/>
    <w:rsid w:val="0078087F"/>
    <w:rsid w:val="00782DC8"/>
    <w:rsid w:val="00793AC1"/>
    <w:rsid w:val="00794CEB"/>
    <w:rsid w:val="007A5CE1"/>
    <w:rsid w:val="007B6763"/>
    <w:rsid w:val="007D3B46"/>
    <w:rsid w:val="00804062"/>
    <w:rsid w:val="00832ACF"/>
    <w:rsid w:val="00866286"/>
    <w:rsid w:val="008B6E4A"/>
    <w:rsid w:val="008C588D"/>
    <w:rsid w:val="008C74D2"/>
    <w:rsid w:val="008F7005"/>
    <w:rsid w:val="00912559"/>
    <w:rsid w:val="00914274"/>
    <w:rsid w:val="00933E80"/>
    <w:rsid w:val="009438BC"/>
    <w:rsid w:val="00965E2F"/>
    <w:rsid w:val="00976B72"/>
    <w:rsid w:val="009A5994"/>
    <w:rsid w:val="009B6EE0"/>
    <w:rsid w:val="009C1477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33553"/>
    <w:rsid w:val="00B460DB"/>
    <w:rsid w:val="00B7664F"/>
    <w:rsid w:val="00B8482B"/>
    <w:rsid w:val="00B93E58"/>
    <w:rsid w:val="00BA2169"/>
    <w:rsid w:val="00BD0ACC"/>
    <w:rsid w:val="00C0411A"/>
    <w:rsid w:val="00C41E47"/>
    <w:rsid w:val="00C77A44"/>
    <w:rsid w:val="00CC4546"/>
    <w:rsid w:val="00CF0D08"/>
    <w:rsid w:val="00D07711"/>
    <w:rsid w:val="00D530EB"/>
    <w:rsid w:val="00D8328C"/>
    <w:rsid w:val="00DC5C57"/>
    <w:rsid w:val="00E00E7D"/>
    <w:rsid w:val="00E13792"/>
    <w:rsid w:val="00E179AB"/>
    <w:rsid w:val="00E2260A"/>
    <w:rsid w:val="00E31844"/>
    <w:rsid w:val="00E46370"/>
    <w:rsid w:val="00E4646D"/>
    <w:rsid w:val="00E536BE"/>
    <w:rsid w:val="00EA236F"/>
    <w:rsid w:val="00EF4B59"/>
    <w:rsid w:val="00F20013"/>
    <w:rsid w:val="00F20084"/>
    <w:rsid w:val="00F4076E"/>
    <w:rsid w:val="00F45D65"/>
    <w:rsid w:val="00F52908"/>
    <w:rsid w:val="00F83705"/>
    <w:rsid w:val="00FD30C6"/>
    <w:rsid w:val="0E71453C"/>
    <w:rsid w:val="237C5E90"/>
    <w:rsid w:val="240F5F31"/>
    <w:rsid w:val="2BDE6C08"/>
    <w:rsid w:val="39F4187C"/>
    <w:rsid w:val="4AB11796"/>
    <w:rsid w:val="55EB6639"/>
    <w:rsid w:val="672C67A1"/>
    <w:rsid w:val="6885136D"/>
    <w:rsid w:val="6EC54D06"/>
    <w:rsid w:val="718C75D3"/>
    <w:rsid w:val="72701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A1C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qFormat/>
    <w:rsid w:val="00073A1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qFormat/>
    <w:rsid w:val="00073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uiPriority w:val="99"/>
    <w:qFormat/>
    <w:rsid w:val="00073A1C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locked/>
    <w:rsid w:val="00073A1C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locked/>
    <w:rsid w:val="00073A1C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763</Characters>
  <Application>Microsoft Office Word</Application>
  <DocSecurity>0</DocSecurity>
  <Lines>6</Lines>
  <Paragraphs>1</Paragraphs>
  <ScaleCrop>false</ScaleCrop>
  <Company>Sky123.Org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章晓燕</dc:creator>
  <cp:lastModifiedBy>Administrator</cp:lastModifiedBy>
  <cp:revision>5</cp:revision>
  <dcterms:created xsi:type="dcterms:W3CDTF">2019-06-06T06:27:00Z</dcterms:created>
  <dcterms:modified xsi:type="dcterms:W3CDTF">2020-11-06T05:52:00Z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