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1735C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  </w:t>
      </w:r>
      <w:r w:rsidR="00024A3E">
        <w:rPr>
          <w:rFonts w:ascii="仿宋_GB2312" w:hAnsi="华文中宋" w:hint="eastAsia"/>
          <w:bCs/>
          <w:sz w:val="24"/>
        </w:rPr>
        <w:t>袁虎威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 </w:t>
      </w:r>
      <w:r w:rsidR="001014B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1014B1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1014B1">
        <w:rPr>
          <w:rFonts w:ascii="仿宋_GB2312" w:hAnsi="华文中宋"/>
          <w:bCs/>
          <w:sz w:val="24"/>
        </w:rPr>
        <w:t>7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82F0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2F00">
              <w:rPr>
                <w:rFonts w:ascii="宋体" w:eastAsia="宋体" w:hAnsi="宋体" w:hint="eastAsia"/>
                <w:sz w:val="21"/>
                <w:szCs w:val="21"/>
              </w:rPr>
              <w:t>Aux/IAA和ARF蛋白特异性互作调控山核桃嫁接成活的分子机制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82F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20年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1月1日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1日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袁虎威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全面负责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282F00">
              <w:rPr>
                <w:rFonts w:ascii="宋体" w:eastAsia="宋体" w:hAnsi="宋体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EB05BE">
            <w:pPr>
              <w:spacing w:line="24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EB05BE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9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9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9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9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9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9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9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9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.48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9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.72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9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14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bookmarkStart w:id="0" w:name="_GoBack"/>
            <w:bookmarkEnd w:id="0"/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001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E0014D">
              <w:rPr>
                <w:rFonts w:ascii="宋体" w:eastAsia="宋体" w:hAnsi="宋体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E0014D"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0014D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.41498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D3ADB" w:rsidP="002D3A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.7259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.3705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.01858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94EB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553F" w:rsidP="0099553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CC" w:rsidRDefault="001735CC" w:rsidP="001014B1">
      <w:pPr>
        <w:spacing w:line="240" w:lineRule="auto"/>
      </w:pPr>
      <w:r>
        <w:separator/>
      </w:r>
    </w:p>
  </w:endnote>
  <w:endnote w:type="continuationSeparator" w:id="0">
    <w:p w:rsidR="001735CC" w:rsidRDefault="001735CC" w:rsidP="00101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CC" w:rsidRDefault="001735CC" w:rsidP="001014B1">
      <w:pPr>
        <w:spacing w:line="240" w:lineRule="auto"/>
      </w:pPr>
      <w:r>
        <w:separator/>
      </w:r>
    </w:p>
  </w:footnote>
  <w:footnote w:type="continuationSeparator" w:id="0">
    <w:p w:rsidR="001735CC" w:rsidRDefault="001735CC" w:rsidP="001014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24A3E"/>
    <w:rsid w:val="0008306F"/>
    <w:rsid w:val="00096167"/>
    <w:rsid w:val="000C0DEB"/>
    <w:rsid w:val="000C302D"/>
    <w:rsid w:val="000E1CD8"/>
    <w:rsid w:val="000E7432"/>
    <w:rsid w:val="001014B1"/>
    <w:rsid w:val="00101F57"/>
    <w:rsid w:val="00121642"/>
    <w:rsid w:val="00147C15"/>
    <w:rsid w:val="001719DC"/>
    <w:rsid w:val="001735CC"/>
    <w:rsid w:val="00177A76"/>
    <w:rsid w:val="001B47DA"/>
    <w:rsid w:val="001F5E7C"/>
    <w:rsid w:val="00200E89"/>
    <w:rsid w:val="0022452B"/>
    <w:rsid w:val="00282F00"/>
    <w:rsid w:val="0029742E"/>
    <w:rsid w:val="002B34F1"/>
    <w:rsid w:val="002C3F4E"/>
    <w:rsid w:val="002C52F9"/>
    <w:rsid w:val="002D3ADB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4EB7"/>
    <w:rsid w:val="0051096C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553F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B1485"/>
    <w:rsid w:val="00AC4CF4"/>
    <w:rsid w:val="00AD48DD"/>
    <w:rsid w:val="00AD5804"/>
    <w:rsid w:val="00B06DCC"/>
    <w:rsid w:val="00B24CA8"/>
    <w:rsid w:val="00B460DB"/>
    <w:rsid w:val="00B7664F"/>
    <w:rsid w:val="00B8482B"/>
    <w:rsid w:val="00B93E58"/>
    <w:rsid w:val="00BA2169"/>
    <w:rsid w:val="00BD0ACC"/>
    <w:rsid w:val="00C41E47"/>
    <w:rsid w:val="00C76186"/>
    <w:rsid w:val="00D07711"/>
    <w:rsid w:val="00D8328C"/>
    <w:rsid w:val="00DC5C57"/>
    <w:rsid w:val="00E0014D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05BE"/>
    <w:rsid w:val="00F07188"/>
    <w:rsid w:val="00F20013"/>
    <w:rsid w:val="00F20084"/>
    <w:rsid w:val="00F4076E"/>
    <w:rsid w:val="00F45D65"/>
    <w:rsid w:val="00F52908"/>
    <w:rsid w:val="00F52C96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Application>Microsoft Office Word</Application>
  <DocSecurity>0</DocSecurity>
  <Lines>6</Lines>
  <Paragraphs>1</Paragraphs>
  <ScaleCrop>false</ScaleCrop>
  <Company>Sky123.Org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YHW</cp:lastModifiedBy>
  <cp:revision>25</cp:revision>
  <dcterms:created xsi:type="dcterms:W3CDTF">2016-10-31T05:18:00Z</dcterms:created>
  <dcterms:modified xsi:type="dcterms:W3CDTF">2020-11-08T14:36:00Z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